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9A5" w:rsidRDefault="00DE39D8" w:rsidP="002860BA">
      <w:pPr>
        <w:tabs>
          <w:tab w:val="left" w:pos="746"/>
        </w:tabs>
        <w:jc w:val="both"/>
        <w:rPr>
          <w:rFonts w:cs="2  Titr"/>
          <w:sz w:val="30"/>
          <w:szCs w:val="34"/>
          <w:rtl/>
          <w:lang w:bidi="fa-IR"/>
        </w:rPr>
      </w:pPr>
      <w:r>
        <w:rPr>
          <w:noProof/>
          <w:rtl/>
          <w:lang w:eastAsia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-571500</wp:posOffset>
            </wp:positionH>
            <wp:positionV relativeFrom="paragraph">
              <wp:posOffset>0</wp:posOffset>
            </wp:positionV>
            <wp:extent cx="838200" cy="2190750"/>
            <wp:effectExtent l="0" t="0" r="0" b="0"/>
            <wp:wrapNone/>
            <wp:docPr id="4" name="Picture 4" descr="arm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rm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2190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29A5" w:rsidRPr="004229A5" w:rsidRDefault="004229A5" w:rsidP="002860BA">
      <w:pPr>
        <w:jc w:val="both"/>
        <w:rPr>
          <w:rFonts w:cs="2  Titr"/>
          <w:sz w:val="14"/>
          <w:szCs w:val="18"/>
          <w:rtl/>
          <w:lang w:bidi="fa-IR"/>
        </w:rPr>
      </w:pPr>
    </w:p>
    <w:p w:rsidR="004229A5" w:rsidRDefault="004229A5" w:rsidP="002860BA">
      <w:pPr>
        <w:jc w:val="both"/>
        <w:rPr>
          <w:rFonts w:cs="2  Titr"/>
          <w:sz w:val="30"/>
          <w:szCs w:val="34"/>
          <w:lang w:bidi="fa-IR"/>
        </w:rPr>
      </w:pPr>
    </w:p>
    <w:p w:rsidR="00881FE4" w:rsidRDefault="00881FE4" w:rsidP="002860BA">
      <w:pPr>
        <w:jc w:val="both"/>
        <w:rPr>
          <w:rFonts w:cs="2  Titr"/>
          <w:sz w:val="30"/>
          <w:szCs w:val="34"/>
          <w:lang w:bidi="fa-IR"/>
        </w:rPr>
      </w:pPr>
    </w:p>
    <w:p w:rsidR="00881FE4" w:rsidRDefault="00881FE4" w:rsidP="002860BA">
      <w:pPr>
        <w:jc w:val="both"/>
        <w:rPr>
          <w:rFonts w:cs="2  Titr"/>
          <w:sz w:val="30"/>
          <w:szCs w:val="34"/>
          <w:lang w:bidi="fa-IR"/>
        </w:rPr>
      </w:pPr>
    </w:p>
    <w:p w:rsidR="00881FE4" w:rsidRDefault="00881FE4" w:rsidP="002860BA">
      <w:pPr>
        <w:jc w:val="both"/>
        <w:rPr>
          <w:rFonts w:cs="2  Titr"/>
          <w:sz w:val="30"/>
          <w:szCs w:val="34"/>
          <w:lang w:bidi="fa-IR"/>
        </w:rPr>
      </w:pPr>
    </w:p>
    <w:p w:rsidR="00881FE4" w:rsidRDefault="00881FE4" w:rsidP="002860BA">
      <w:pPr>
        <w:jc w:val="both"/>
        <w:rPr>
          <w:rFonts w:cs="2  Titr"/>
          <w:sz w:val="30"/>
          <w:szCs w:val="34"/>
          <w:rtl/>
          <w:lang w:bidi="fa-IR"/>
        </w:rPr>
      </w:pPr>
    </w:p>
    <w:p w:rsidR="004229A5" w:rsidRDefault="00DE39D8" w:rsidP="002860BA">
      <w:pPr>
        <w:jc w:val="both"/>
        <w:rPr>
          <w:rFonts w:cs="2  Titr"/>
          <w:sz w:val="30"/>
          <w:szCs w:val="34"/>
          <w:rtl/>
          <w:lang w:bidi="fa-IR"/>
        </w:rPr>
      </w:pPr>
      <w:r>
        <w:rPr>
          <w:rFonts w:cs="2  Titr"/>
          <w:noProof/>
          <w:sz w:val="30"/>
          <w:szCs w:val="34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4B586598" wp14:editId="193E6278">
                <wp:simplePos x="0" y="0"/>
                <wp:positionH relativeFrom="column">
                  <wp:posOffset>8255</wp:posOffset>
                </wp:positionH>
                <wp:positionV relativeFrom="paragraph">
                  <wp:posOffset>258445</wp:posOffset>
                </wp:positionV>
                <wp:extent cx="5257800" cy="3687445"/>
                <wp:effectExtent l="8255" t="10795" r="10795" b="698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3687445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61BBE3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AutoShape 2" o:spid="_x0000_s1026" type="#_x0000_t84" style="position:absolute;margin-left:.65pt;margin-top:20.35pt;width:414pt;height:290.3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"/>
            </w:pict>
          </mc:Fallback>
        </mc:AlternateContent>
      </w:r>
    </w:p>
    <w:p w:rsidR="004229A5" w:rsidRDefault="004229A5" w:rsidP="002860BA">
      <w:pPr>
        <w:jc w:val="both"/>
        <w:rPr>
          <w:rFonts w:cs="2  Titr"/>
          <w:sz w:val="30"/>
          <w:szCs w:val="34"/>
          <w:rtl/>
          <w:lang w:bidi="fa-IR"/>
        </w:rPr>
      </w:pPr>
    </w:p>
    <w:p w:rsidR="004229A5" w:rsidRDefault="004229A5" w:rsidP="002860BA">
      <w:pPr>
        <w:jc w:val="both"/>
        <w:rPr>
          <w:rFonts w:cs="2  Titr"/>
          <w:sz w:val="18"/>
          <w:szCs w:val="22"/>
          <w:rtl/>
          <w:lang w:bidi="fa-IR"/>
        </w:rPr>
      </w:pPr>
    </w:p>
    <w:p w:rsidR="00F8740E" w:rsidRPr="004229A5" w:rsidRDefault="00F8740E" w:rsidP="002860BA">
      <w:pPr>
        <w:jc w:val="both"/>
        <w:rPr>
          <w:rFonts w:cs="2  Titr"/>
          <w:sz w:val="18"/>
          <w:szCs w:val="22"/>
          <w:rtl/>
          <w:lang w:bidi="fa-IR"/>
        </w:rPr>
      </w:pPr>
    </w:p>
    <w:p w:rsidR="004229A5" w:rsidRPr="00E11F24" w:rsidRDefault="00AC16D2" w:rsidP="00DD734C">
      <w:pPr>
        <w:tabs>
          <w:tab w:val="left" w:pos="3581"/>
        </w:tabs>
        <w:jc w:val="center"/>
        <w:rPr>
          <w:rFonts w:cs="B Titr"/>
          <w:sz w:val="42"/>
          <w:szCs w:val="46"/>
          <w:rtl/>
          <w:lang w:bidi="fa-IR"/>
        </w:rPr>
      </w:pPr>
      <w:r>
        <w:rPr>
          <w:rFonts w:cs="B Titr" w:hint="cs"/>
          <w:sz w:val="42"/>
          <w:szCs w:val="46"/>
          <w:rtl/>
          <w:lang w:bidi="fa-IR"/>
        </w:rPr>
        <w:t>شیوه</w:t>
      </w:r>
      <w:r w:rsidR="00CC04DA">
        <w:rPr>
          <w:rFonts w:cs="B Titr"/>
          <w:sz w:val="42"/>
          <w:szCs w:val="46"/>
          <w:rtl/>
          <w:lang w:bidi="fa-IR"/>
        </w:rPr>
        <w:softHyphen/>
      </w:r>
      <w:r>
        <w:rPr>
          <w:rFonts w:cs="B Titr" w:hint="cs"/>
          <w:sz w:val="42"/>
          <w:szCs w:val="46"/>
          <w:rtl/>
          <w:lang w:bidi="fa-IR"/>
        </w:rPr>
        <w:t>نامه</w:t>
      </w:r>
    </w:p>
    <w:p w:rsidR="004229A5" w:rsidRPr="00E11F24" w:rsidRDefault="00473934" w:rsidP="008B491E">
      <w:pPr>
        <w:jc w:val="center"/>
        <w:rPr>
          <w:rFonts w:cs="B Titr"/>
          <w:sz w:val="42"/>
          <w:szCs w:val="46"/>
          <w:rtl/>
          <w:lang w:bidi="fa-IR"/>
        </w:rPr>
      </w:pPr>
      <w:r w:rsidRPr="00E11F24">
        <w:rPr>
          <w:rFonts w:cs="B Titr" w:hint="cs"/>
          <w:sz w:val="42"/>
          <w:szCs w:val="46"/>
          <w:rtl/>
          <w:lang w:bidi="fa-IR"/>
        </w:rPr>
        <w:t xml:space="preserve">انتخاب </w:t>
      </w:r>
      <w:r w:rsidR="00DF4E27" w:rsidRPr="00E11F24">
        <w:rPr>
          <w:rFonts w:cs="B Titr" w:hint="cs"/>
          <w:sz w:val="42"/>
          <w:szCs w:val="46"/>
          <w:rtl/>
          <w:lang w:bidi="fa-IR"/>
        </w:rPr>
        <w:t>م</w:t>
      </w:r>
      <w:r w:rsidR="00F65034" w:rsidRPr="00E11F24">
        <w:rPr>
          <w:rFonts w:cs="B Titr" w:hint="cs"/>
          <w:sz w:val="42"/>
          <w:szCs w:val="46"/>
          <w:rtl/>
          <w:lang w:bidi="fa-IR"/>
        </w:rPr>
        <w:t>ـ</w:t>
      </w:r>
      <w:r w:rsidR="00DF4E27" w:rsidRPr="00E11F24">
        <w:rPr>
          <w:rFonts w:cs="B Titr" w:hint="cs"/>
          <w:sz w:val="42"/>
          <w:szCs w:val="46"/>
          <w:rtl/>
          <w:lang w:bidi="fa-IR"/>
        </w:rPr>
        <w:t>درس</w:t>
      </w:r>
      <w:r w:rsidR="008B491E">
        <w:rPr>
          <w:rFonts w:cs="B Titr" w:hint="cs"/>
          <w:sz w:val="42"/>
          <w:szCs w:val="46"/>
          <w:rtl/>
          <w:lang w:bidi="fa-IR"/>
        </w:rPr>
        <w:t>ان</w:t>
      </w:r>
      <w:r w:rsidR="00F8740E" w:rsidRPr="00E11F24">
        <w:rPr>
          <w:rFonts w:cs="B Titr" w:hint="cs"/>
          <w:sz w:val="42"/>
          <w:szCs w:val="46"/>
          <w:rtl/>
          <w:lang w:bidi="fa-IR"/>
        </w:rPr>
        <w:t xml:space="preserve"> </w:t>
      </w:r>
      <w:r w:rsidR="008B491E">
        <w:rPr>
          <w:rFonts w:cs="B Titr" w:hint="cs"/>
          <w:sz w:val="42"/>
          <w:szCs w:val="46"/>
          <w:rtl/>
          <w:lang w:bidi="fa-IR"/>
        </w:rPr>
        <w:t>برتر</w:t>
      </w:r>
    </w:p>
    <w:p w:rsidR="004229A5" w:rsidRPr="00E11F24" w:rsidRDefault="00473934" w:rsidP="00DD734C">
      <w:pPr>
        <w:jc w:val="center"/>
        <w:rPr>
          <w:rFonts w:cs="B Titr"/>
          <w:sz w:val="40"/>
          <w:szCs w:val="44"/>
          <w:rtl/>
          <w:lang w:bidi="fa-IR"/>
        </w:rPr>
      </w:pPr>
      <w:r w:rsidRPr="00E11F24">
        <w:rPr>
          <w:rFonts w:cs="B Titr" w:hint="cs"/>
          <w:sz w:val="48"/>
          <w:szCs w:val="52"/>
          <w:rtl/>
          <w:lang w:bidi="fa-IR"/>
        </w:rPr>
        <w:t xml:space="preserve">دانشگاه جامع علمي </w:t>
      </w:r>
      <w:r w:rsidRPr="00E11F24">
        <w:rPr>
          <w:rFonts w:cs="Times New Roman" w:hint="cs"/>
          <w:sz w:val="48"/>
          <w:szCs w:val="52"/>
          <w:rtl/>
          <w:lang w:bidi="fa-IR"/>
        </w:rPr>
        <w:t>–</w:t>
      </w:r>
      <w:r w:rsidRPr="00E11F24">
        <w:rPr>
          <w:rFonts w:cs="B Titr" w:hint="cs"/>
          <w:sz w:val="48"/>
          <w:szCs w:val="52"/>
          <w:rtl/>
          <w:lang w:bidi="fa-IR"/>
        </w:rPr>
        <w:t xml:space="preserve"> كاربردي</w:t>
      </w:r>
    </w:p>
    <w:p w:rsidR="004229A5" w:rsidRDefault="004229A5" w:rsidP="002860BA">
      <w:pPr>
        <w:jc w:val="both"/>
        <w:rPr>
          <w:rFonts w:cs="2  Titr"/>
          <w:sz w:val="30"/>
          <w:szCs w:val="34"/>
          <w:rtl/>
          <w:lang w:bidi="fa-IR"/>
        </w:rPr>
      </w:pPr>
    </w:p>
    <w:p w:rsidR="004229A5" w:rsidRDefault="004229A5" w:rsidP="002860BA">
      <w:pPr>
        <w:jc w:val="both"/>
        <w:rPr>
          <w:rFonts w:cs="2  Titr"/>
          <w:sz w:val="30"/>
          <w:szCs w:val="34"/>
          <w:rtl/>
          <w:lang w:bidi="fa-IR"/>
        </w:rPr>
      </w:pPr>
    </w:p>
    <w:p w:rsidR="004229A5" w:rsidRDefault="004229A5" w:rsidP="002860BA">
      <w:pPr>
        <w:jc w:val="both"/>
        <w:rPr>
          <w:rFonts w:cs="2  Titr"/>
          <w:sz w:val="30"/>
          <w:szCs w:val="34"/>
          <w:rtl/>
          <w:lang w:bidi="fa-IR"/>
        </w:rPr>
      </w:pPr>
    </w:p>
    <w:p w:rsidR="004229A5" w:rsidRDefault="004229A5" w:rsidP="002860BA">
      <w:pPr>
        <w:jc w:val="both"/>
        <w:rPr>
          <w:rFonts w:cs="2  Titr"/>
          <w:sz w:val="30"/>
          <w:szCs w:val="34"/>
          <w:rtl/>
          <w:lang w:bidi="fa-IR"/>
        </w:rPr>
      </w:pPr>
    </w:p>
    <w:p w:rsidR="004229A5" w:rsidRDefault="004229A5" w:rsidP="002860BA">
      <w:pPr>
        <w:jc w:val="both"/>
        <w:rPr>
          <w:rFonts w:cs="2  Titr"/>
          <w:sz w:val="30"/>
          <w:szCs w:val="34"/>
          <w:rtl/>
          <w:lang w:bidi="fa-IR"/>
        </w:rPr>
      </w:pPr>
    </w:p>
    <w:p w:rsidR="004229A5" w:rsidRDefault="004229A5" w:rsidP="002860BA">
      <w:pPr>
        <w:jc w:val="both"/>
        <w:rPr>
          <w:rFonts w:cs="2  Titr"/>
          <w:sz w:val="30"/>
          <w:szCs w:val="34"/>
          <w:rtl/>
          <w:lang w:bidi="fa-IR"/>
        </w:rPr>
      </w:pPr>
    </w:p>
    <w:p w:rsidR="006D1840" w:rsidRDefault="00DE39D8" w:rsidP="002860BA">
      <w:pPr>
        <w:jc w:val="both"/>
        <w:rPr>
          <w:rFonts w:cs="2  Titr"/>
          <w:sz w:val="30"/>
          <w:szCs w:val="34"/>
          <w:rtl/>
          <w:lang w:bidi="fa-IR"/>
        </w:rPr>
      </w:pPr>
      <w:r>
        <w:rPr>
          <w:rFonts w:cs="2  Titr"/>
          <w:noProof/>
          <w:sz w:val="30"/>
          <w:szCs w:val="34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9545ECD" wp14:editId="04C5A3B6">
                <wp:simplePos x="0" y="0"/>
                <wp:positionH relativeFrom="column">
                  <wp:posOffset>1257300</wp:posOffset>
                </wp:positionH>
                <wp:positionV relativeFrom="paragraph">
                  <wp:posOffset>93980</wp:posOffset>
                </wp:positionV>
                <wp:extent cx="2835275" cy="1438275"/>
                <wp:effectExtent l="0" t="0" r="3175" b="1270"/>
                <wp:wrapNone/>
                <wp:docPr id="1" name="Text Box 3" descr="find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5275" cy="143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63B2" w:rsidRPr="00E9656C" w:rsidRDefault="00473934" w:rsidP="00DD734C">
                            <w:pPr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  <w:lang w:bidi="fa-IR"/>
                              </w:rPr>
                            </w:pPr>
                            <w:r w:rsidRPr="00E9656C">
                              <w:rPr>
                                <w:rFonts w:ascii="IranNastaliq" w:hAnsi="IranNastaliq" w:cs="IranNastaliq"/>
                                <w:b/>
                                <w:bCs/>
                                <w:lang w:bidi="fa-IR"/>
                              </w:rPr>
                              <w:t>http://modaresan.uast.ac.i</w:t>
                            </w:r>
                            <w:r w:rsidR="00891BF2">
                              <w:rPr>
                                <w:rFonts w:ascii="IranNastaliq" w:hAnsi="IranNastaliq" w:cs="IranNastaliq"/>
                                <w:b/>
                                <w:bCs/>
                                <w:lang w:bidi="fa-IR"/>
                              </w:rPr>
                              <w:t>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545EC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find" style="position:absolute;left:0;text-align:left;margin-left:99pt;margin-top:7.4pt;width:223.25pt;height:113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" stroked="f">
                <v:textbox>
                  <w:txbxContent>
                    <w:p w:rsidR="009E63B2" w:rsidRPr="00E9656C" w:rsidRDefault="00473934" w:rsidP="00DD734C">
                      <w:pPr>
                        <w:jc w:val="center"/>
                        <w:rPr>
                          <w:rFonts w:ascii="IranNastaliq" w:hAnsi="IranNastaliq" w:cs="IranNastaliq"/>
                          <w:b/>
                          <w:bCs/>
                          <w:lang w:bidi="fa-IR"/>
                        </w:rPr>
                      </w:pPr>
                      <w:r w:rsidRPr="00E9656C">
                        <w:rPr>
                          <w:rFonts w:ascii="IranNastaliq" w:hAnsi="IranNastaliq" w:cs="IranNastaliq"/>
                          <w:b/>
                          <w:bCs/>
                          <w:lang w:bidi="fa-IR"/>
                        </w:rPr>
                        <w:t>http://modaresan.uast.ac.i</w:t>
                      </w:r>
                      <w:r w:rsidR="00891BF2">
                        <w:rPr>
                          <w:rFonts w:ascii="IranNastaliq" w:hAnsi="IranNastaliq" w:cs="IranNastaliq"/>
                          <w:b/>
                          <w:bCs/>
                          <w:lang w:bidi="fa-IR"/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</w:p>
    <w:p w:rsidR="006D1840" w:rsidRDefault="006D1840" w:rsidP="002860BA">
      <w:pPr>
        <w:jc w:val="both"/>
        <w:rPr>
          <w:rFonts w:cs="2  Titr"/>
          <w:sz w:val="30"/>
          <w:szCs w:val="34"/>
          <w:rtl/>
          <w:lang w:bidi="fa-IR"/>
        </w:rPr>
      </w:pPr>
    </w:p>
    <w:p w:rsidR="006C418F" w:rsidRDefault="00EA5F15" w:rsidP="00DD734C">
      <w:pPr>
        <w:jc w:val="center"/>
        <w:rPr>
          <w:rFonts w:cs="2  Titr"/>
          <w:sz w:val="30"/>
          <w:szCs w:val="34"/>
          <w:lang w:bidi="fa-IR"/>
        </w:rPr>
      </w:pPr>
      <w:r w:rsidRPr="004229A5">
        <w:rPr>
          <w:rFonts w:cs="2  Titr" w:hint="cs"/>
          <w:sz w:val="30"/>
          <w:szCs w:val="34"/>
          <w:rtl/>
          <w:lang w:bidi="fa-IR"/>
        </w:rPr>
        <w:t>دستورالعمل انتخاب</w:t>
      </w:r>
    </w:p>
    <w:p w:rsidR="00860193" w:rsidRPr="004229A5" w:rsidRDefault="00DF4E27" w:rsidP="00DD734C">
      <w:pPr>
        <w:jc w:val="center"/>
        <w:rPr>
          <w:rFonts w:cs="2  Titr"/>
          <w:sz w:val="30"/>
          <w:szCs w:val="34"/>
          <w:rtl/>
          <w:lang w:bidi="fa-IR"/>
        </w:rPr>
      </w:pPr>
      <w:r>
        <w:rPr>
          <w:rFonts w:cs="2  Titr" w:hint="cs"/>
          <w:sz w:val="30"/>
          <w:szCs w:val="34"/>
          <w:rtl/>
          <w:lang w:bidi="fa-IR"/>
        </w:rPr>
        <w:t>مدرس</w:t>
      </w:r>
      <w:r w:rsidR="006D2C2D">
        <w:rPr>
          <w:rFonts w:cs="2  Titr" w:hint="cs"/>
          <w:sz w:val="30"/>
          <w:szCs w:val="34"/>
          <w:rtl/>
          <w:lang w:bidi="fa-IR"/>
        </w:rPr>
        <w:t xml:space="preserve"> </w:t>
      </w:r>
      <w:r w:rsidR="00EA5F15" w:rsidRPr="004229A5">
        <w:rPr>
          <w:rFonts w:cs="2  Titr" w:hint="cs"/>
          <w:sz w:val="30"/>
          <w:szCs w:val="34"/>
          <w:rtl/>
          <w:lang w:bidi="fa-IR"/>
        </w:rPr>
        <w:t xml:space="preserve">نمونه علمي </w:t>
      </w:r>
      <w:r w:rsidR="00EA5F15" w:rsidRPr="004229A5">
        <w:rPr>
          <w:rFonts w:cs="Times New Roman" w:hint="cs"/>
          <w:sz w:val="30"/>
          <w:szCs w:val="34"/>
          <w:rtl/>
          <w:lang w:bidi="fa-IR"/>
        </w:rPr>
        <w:t>–</w:t>
      </w:r>
    </w:p>
    <w:p w:rsidR="004229A5" w:rsidRDefault="004229A5" w:rsidP="002860BA">
      <w:pPr>
        <w:jc w:val="both"/>
        <w:rPr>
          <w:rFonts w:cs="2  Titr"/>
          <w:rtl/>
          <w:lang w:bidi="fa-IR"/>
        </w:rPr>
      </w:pPr>
    </w:p>
    <w:p w:rsidR="0090624E" w:rsidRDefault="0090624E" w:rsidP="002860BA">
      <w:pPr>
        <w:jc w:val="both"/>
        <w:rPr>
          <w:rFonts w:cs="2  Titr"/>
          <w:rtl/>
          <w:lang w:bidi="fa-IR"/>
        </w:rPr>
      </w:pPr>
    </w:p>
    <w:p w:rsidR="0090624E" w:rsidRDefault="0090624E" w:rsidP="002860BA">
      <w:pPr>
        <w:jc w:val="both"/>
        <w:rPr>
          <w:rFonts w:cs="2  Titr"/>
          <w:rtl/>
          <w:lang w:bidi="fa-IR"/>
        </w:rPr>
      </w:pPr>
    </w:p>
    <w:p w:rsidR="0090624E" w:rsidRDefault="0090624E" w:rsidP="002860BA">
      <w:pPr>
        <w:jc w:val="both"/>
        <w:rPr>
          <w:rFonts w:cs="2  Titr"/>
          <w:rtl/>
          <w:lang w:bidi="fa-IR"/>
        </w:rPr>
      </w:pPr>
    </w:p>
    <w:p w:rsidR="0090624E" w:rsidRDefault="0090624E" w:rsidP="002860BA">
      <w:pPr>
        <w:jc w:val="both"/>
        <w:rPr>
          <w:rFonts w:cs="2  Titr"/>
          <w:rtl/>
          <w:lang w:bidi="fa-IR"/>
        </w:rPr>
      </w:pPr>
    </w:p>
    <w:p w:rsidR="001E2611" w:rsidRPr="00526D2A" w:rsidRDefault="006C418F" w:rsidP="002860BA">
      <w:pPr>
        <w:spacing w:line="360" w:lineRule="auto"/>
        <w:jc w:val="both"/>
        <w:rPr>
          <w:color w:val="000000" w:themeColor="text1"/>
          <w:szCs w:val="24"/>
          <w:rtl/>
        </w:rPr>
      </w:pPr>
      <w:r w:rsidRPr="00526D2A">
        <w:rPr>
          <w:rFonts w:hint="cs"/>
          <w:b/>
          <w:bCs/>
          <w:color w:val="000000" w:themeColor="text1"/>
          <w:szCs w:val="24"/>
          <w:rtl/>
        </w:rPr>
        <w:t>مقدمه</w:t>
      </w:r>
      <w:r w:rsidR="00FC2119" w:rsidRPr="00526D2A">
        <w:rPr>
          <w:rFonts w:hint="cs"/>
          <w:b/>
          <w:bCs/>
          <w:color w:val="000000" w:themeColor="text1"/>
          <w:szCs w:val="24"/>
          <w:rtl/>
        </w:rPr>
        <w:t>:</w:t>
      </w:r>
      <w:r w:rsidR="00E11F24" w:rsidRPr="00526D2A">
        <w:rPr>
          <w:rFonts w:hint="cs"/>
          <w:color w:val="000000" w:themeColor="text1"/>
          <w:szCs w:val="24"/>
          <w:rtl/>
        </w:rPr>
        <w:t xml:space="preserve">   </w:t>
      </w:r>
      <w:r w:rsidR="00473934" w:rsidRPr="00526D2A">
        <w:rPr>
          <w:rFonts w:hint="cs"/>
          <w:color w:val="000000" w:themeColor="text1"/>
          <w:szCs w:val="24"/>
          <w:rtl/>
        </w:rPr>
        <w:t xml:space="preserve"> </w:t>
      </w:r>
      <w:r w:rsidR="00993DE9" w:rsidRPr="00526D2A">
        <w:rPr>
          <w:rFonts w:hint="cs"/>
          <w:color w:val="000000" w:themeColor="text1"/>
          <w:szCs w:val="24"/>
          <w:rtl/>
        </w:rPr>
        <w:t>دانشگاه جامع علمي - كاربردي به منظور ارج نهادن</w:t>
      </w:r>
      <w:r w:rsidR="00993DE9" w:rsidRPr="00526D2A">
        <w:rPr>
          <w:rFonts w:hint="cs"/>
          <w:color w:val="000000" w:themeColor="text1"/>
          <w:szCs w:val="24"/>
          <w:rtl/>
          <w:lang w:bidi="fa-IR"/>
        </w:rPr>
        <w:t>،</w:t>
      </w:r>
      <w:r w:rsidR="00993DE9" w:rsidRPr="00526D2A">
        <w:rPr>
          <w:rFonts w:hint="cs"/>
          <w:color w:val="000000" w:themeColor="text1"/>
          <w:szCs w:val="24"/>
          <w:rtl/>
        </w:rPr>
        <w:t xml:space="preserve"> تجليل و معرفي مدرسان برتر نظام آموزش عالي </w:t>
      </w:r>
    </w:p>
    <w:p w:rsidR="00993DE9" w:rsidRPr="00526D2A" w:rsidRDefault="001E2611" w:rsidP="008B491E">
      <w:pPr>
        <w:spacing w:line="360" w:lineRule="auto"/>
        <w:jc w:val="both"/>
        <w:rPr>
          <w:color w:val="000000" w:themeColor="text1"/>
          <w:szCs w:val="24"/>
          <w:rtl/>
        </w:rPr>
      </w:pPr>
      <w:r w:rsidRPr="00526D2A">
        <w:rPr>
          <w:rFonts w:hint="cs"/>
          <w:color w:val="000000" w:themeColor="text1"/>
          <w:szCs w:val="24"/>
          <w:rtl/>
        </w:rPr>
        <w:t xml:space="preserve">             عل</w:t>
      </w:r>
      <w:r w:rsidR="00473934" w:rsidRPr="00526D2A">
        <w:rPr>
          <w:rFonts w:hint="cs"/>
          <w:color w:val="000000" w:themeColor="text1"/>
          <w:szCs w:val="24"/>
          <w:rtl/>
        </w:rPr>
        <w:t xml:space="preserve">مي- كاربردي، </w:t>
      </w:r>
      <w:r w:rsidR="00AC16D2" w:rsidRPr="00526D2A">
        <w:rPr>
          <w:rFonts w:hint="cs"/>
          <w:color w:val="000000" w:themeColor="text1"/>
          <w:szCs w:val="24"/>
          <w:rtl/>
        </w:rPr>
        <w:t>شیوه</w:t>
      </w:r>
      <w:r w:rsidR="00CC04DA" w:rsidRPr="00526D2A">
        <w:rPr>
          <w:color w:val="000000" w:themeColor="text1"/>
          <w:szCs w:val="24"/>
          <w:rtl/>
        </w:rPr>
        <w:softHyphen/>
      </w:r>
      <w:r w:rsidR="00AC16D2" w:rsidRPr="00526D2A">
        <w:rPr>
          <w:rFonts w:hint="cs"/>
          <w:color w:val="000000" w:themeColor="text1"/>
          <w:szCs w:val="24"/>
          <w:rtl/>
        </w:rPr>
        <w:t>نامه</w:t>
      </w:r>
      <w:r w:rsidR="00473934" w:rsidRPr="00526D2A">
        <w:rPr>
          <w:rFonts w:hint="cs"/>
          <w:color w:val="000000" w:themeColor="text1"/>
          <w:szCs w:val="24"/>
          <w:rtl/>
        </w:rPr>
        <w:t xml:space="preserve"> انتخاب مدرسان </w:t>
      </w:r>
      <w:r w:rsidR="008B491E" w:rsidRPr="00526D2A">
        <w:rPr>
          <w:rFonts w:hint="cs"/>
          <w:color w:val="000000" w:themeColor="text1"/>
          <w:szCs w:val="24"/>
          <w:rtl/>
        </w:rPr>
        <w:t>برتر</w:t>
      </w:r>
      <w:r w:rsidR="00473934" w:rsidRPr="00526D2A">
        <w:rPr>
          <w:rFonts w:hint="cs"/>
          <w:color w:val="000000" w:themeColor="text1"/>
          <w:szCs w:val="24"/>
          <w:rtl/>
        </w:rPr>
        <w:t xml:space="preserve"> </w:t>
      </w:r>
      <w:r w:rsidR="00473934" w:rsidRPr="00526D2A">
        <w:rPr>
          <w:rFonts w:hint="cs"/>
          <w:color w:val="000000" w:themeColor="text1"/>
          <w:szCs w:val="24"/>
          <w:rtl/>
          <w:lang w:bidi="fa-IR"/>
        </w:rPr>
        <w:t xml:space="preserve">را </w:t>
      </w:r>
      <w:r w:rsidR="00473934" w:rsidRPr="00526D2A">
        <w:rPr>
          <w:rFonts w:hint="cs"/>
          <w:color w:val="000000" w:themeColor="text1"/>
          <w:szCs w:val="24"/>
          <w:rtl/>
        </w:rPr>
        <w:t>ابلاغ مي</w:t>
      </w:r>
      <w:r w:rsidR="003D6B5E" w:rsidRPr="00526D2A">
        <w:rPr>
          <w:color w:val="000000" w:themeColor="text1"/>
          <w:szCs w:val="24"/>
          <w:rtl/>
        </w:rPr>
        <w:softHyphen/>
      </w:r>
      <w:r w:rsidR="00473934" w:rsidRPr="00526D2A">
        <w:rPr>
          <w:rFonts w:hint="cs"/>
          <w:color w:val="000000" w:themeColor="text1"/>
          <w:szCs w:val="24"/>
          <w:rtl/>
        </w:rPr>
        <w:t>نمايد.</w:t>
      </w:r>
    </w:p>
    <w:p w:rsidR="001E2611" w:rsidRPr="00526D2A" w:rsidRDefault="00906C52" w:rsidP="002860BA">
      <w:pPr>
        <w:spacing w:line="360" w:lineRule="auto"/>
        <w:jc w:val="both"/>
        <w:rPr>
          <w:b/>
          <w:bCs/>
          <w:color w:val="000000" w:themeColor="text1"/>
          <w:szCs w:val="24"/>
          <w:rtl/>
        </w:rPr>
      </w:pPr>
      <w:r w:rsidRPr="00526D2A">
        <w:rPr>
          <w:rFonts w:cs="B Lotus" w:hint="cs"/>
          <w:b/>
          <w:bCs/>
          <w:color w:val="000000" w:themeColor="text1"/>
          <w:szCs w:val="24"/>
          <w:rtl/>
        </w:rPr>
        <w:t xml:space="preserve"> </w:t>
      </w:r>
      <w:r w:rsidR="00473934" w:rsidRPr="00526D2A">
        <w:rPr>
          <w:rFonts w:hint="cs"/>
          <w:b/>
          <w:bCs/>
          <w:color w:val="000000" w:themeColor="text1"/>
          <w:szCs w:val="24"/>
          <w:rtl/>
        </w:rPr>
        <w:t>1</w:t>
      </w:r>
      <w:r w:rsidR="00197873" w:rsidRPr="00526D2A">
        <w:rPr>
          <w:rFonts w:hint="cs"/>
          <w:color w:val="000000" w:themeColor="text1"/>
          <w:szCs w:val="24"/>
          <w:rtl/>
        </w:rPr>
        <w:t>.</w:t>
      </w:r>
      <w:r w:rsidR="006D200F" w:rsidRPr="00526D2A">
        <w:rPr>
          <w:rFonts w:hint="cs"/>
          <w:color w:val="000000" w:themeColor="text1"/>
          <w:szCs w:val="24"/>
          <w:rtl/>
        </w:rPr>
        <w:t xml:space="preserve">   </w:t>
      </w:r>
      <w:r w:rsidR="00993DE9" w:rsidRPr="00526D2A">
        <w:rPr>
          <w:rFonts w:hint="cs"/>
          <w:b/>
          <w:bCs/>
          <w:color w:val="000000" w:themeColor="text1"/>
          <w:szCs w:val="24"/>
          <w:rtl/>
        </w:rPr>
        <w:t>تع</w:t>
      </w:r>
      <w:r w:rsidR="00473934" w:rsidRPr="00526D2A">
        <w:rPr>
          <w:rFonts w:hint="cs"/>
          <w:b/>
          <w:bCs/>
          <w:color w:val="000000" w:themeColor="text1"/>
          <w:szCs w:val="24"/>
          <w:rtl/>
        </w:rPr>
        <w:t>ا</w:t>
      </w:r>
      <w:r w:rsidR="00993DE9" w:rsidRPr="00526D2A">
        <w:rPr>
          <w:rFonts w:hint="cs"/>
          <w:b/>
          <w:bCs/>
          <w:color w:val="000000" w:themeColor="text1"/>
          <w:szCs w:val="24"/>
          <w:rtl/>
        </w:rPr>
        <w:t xml:space="preserve">ريف: </w:t>
      </w:r>
      <w:r w:rsidR="00473934" w:rsidRPr="00526D2A">
        <w:rPr>
          <w:rFonts w:hint="cs"/>
          <w:b/>
          <w:bCs/>
          <w:color w:val="000000" w:themeColor="text1"/>
          <w:szCs w:val="24"/>
          <w:rtl/>
        </w:rPr>
        <w:t xml:space="preserve">  </w:t>
      </w:r>
    </w:p>
    <w:p w:rsidR="001E2611" w:rsidRPr="00526D2A" w:rsidRDefault="00993DE9" w:rsidP="002860BA">
      <w:pPr>
        <w:numPr>
          <w:ilvl w:val="1"/>
          <w:numId w:val="10"/>
        </w:numPr>
        <w:spacing w:line="360" w:lineRule="auto"/>
        <w:jc w:val="both"/>
        <w:rPr>
          <w:color w:val="000000" w:themeColor="text1"/>
          <w:szCs w:val="24"/>
        </w:rPr>
      </w:pPr>
      <w:r w:rsidRPr="00526D2A">
        <w:rPr>
          <w:rFonts w:hint="cs"/>
          <w:b/>
          <w:bCs/>
          <w:color w:val="000000" w:themeColor="text1"/>
          <w:szCs w:val="24"/>
          <w:rtl/>
        </w:rPr>
        <w:t>دانشگاه:</w:t>
      </w:r>
      <w:r w:rsidRPr="00526D2A">
        <w:rPr>
          <w:rFonts w:hint="cs"/>
          <w:color w:val="000000" w:themeColor="text1"/>
          <w:szCs w:val="24"/>
          <w:rtl/>
        </w:rPr>
        <w:t xml:space="preserve"> دانشگاه جامع علمي </w:t>
      </w:r>
      <w:r w:rsidR="00473934" w:rsidRPr="00526D2A">
        <w:rPr>
          <w:rFonts w:cs="Times New Roman" w:hint="cs"/>
          <w:color w:val="000000" w:themeColor="text1"/>
          <w:szCs w:val="24"/>
          <w:rtl/>
        </w:rPr>
        <w:t>–</w:t>
      </w:r>
      <w:r w:rsidRPr="00526D2A">
        <w:rPr>
          <w:rFonts w:hint="cs"/>
          <w:color w:val="000000" w:themeColor="text1"/>
          <w:szCs w:val="24"/>
          <w:rtl/>
        </w:rPr>
        <w:t xml:space="preserve"> كاربردي</w:t>
      </w:r>
      <w:r w:rsidR="000D1012" w:rsidRPr="00526D2A">
        <w:rPr>
          <w:rFonts w:hint="cs"/>
          <w:color w:val="000000" w:themeColor="text1"/>
          <w:szCs w:val="24"/>
          <w:rtl/>
        </w:rPr>
        <w:t xml:space="preserve"> </w:t>
      </w:r>
    </w:p>
    <w:p w:rsidR="001E2611" w:rsidRPr="00526D2A" w:rsidRDefault="00473934" w:rsidP="00AB4C1B">
      <w:pPr>
        <w:numPr>
          <w:ilvl w:val="1"/>
          <w:numId w:val="10"/>
        </w:numPr>
        <w:spacing w:line="360" w:lineRule="auto"/>
        <w:jc w:val="both"/>
        <w:rPr>
          <w:color w:val="000000" w:themeColor="text1"/>
          <w:szCs w:val="24"/>
        </w:rPr>
      </w:pPr>
      <w:r w:rsidRPr="00526D2A">
        <w:rPr>
          <w:rFonts w:hint="cs"/>
          <w:b/>
          <w:bCs/>
          <w:color w:val="000000" w:themeColor="text1"/>
          <w:szCs w:val="24"/>
          <w:rtl/>
          <w:lang w:bidi="fa-IR"/>
        </w:rPr>
        <w:t>جشنواره:</w:t>
      </w:r>
      <w:r w:rsidRPr="00526D2A">
        <w:rPr>
          <w:rFonts w:hint="cs"/>
          <w:color w:val="000000" w:themeColor="text1"/>
          <w:szCs w:val="24"/>
          <w:rtl/>
          <w:lang w:bidi="fa-IR"/>
        </w:rPr>
        <w:t xml:space="preserve"> جشنواره </w:t>
      </w:r>
      <w:r w:rsidR="009257F0" w:rsidRPr="00526D2A">
        <w:rPr>
          <w:rFonts w:hint="cs"/>
          <w:color w:val="000000" w:themeColor="text1"/>
          <w:szCs w:val="24"/>
          <w:rtl/>
          <w:lang w:bidi="fa-IR"/>
        </w:rPr>
        <w:t xml:space="preserve">انتخاب مدرسان </w:t>
      </w:r>
      <w:r w:rsidR="00AB4C1B" w:rsidRPr="00526D2A">
        <w:rPr>
          <w:rFonts w:hint="cs"/>
          <w:color w:val="000000" w:themeColor="text1"/>
          <w:szCs w:val="24"/>
          <w:rtl/>
          <w:lang w:bidi="fa-IR"/>
        </w:rPr>
        <w:t>برتر</w:t>
      </w:r>
      <w:r w:rsidRPr="00526D2A">
        <w:rPr>
          <w:rFonts w:hint="cs"/>
          <w:color w:val="000000" w:themeColor="text1"/>
          <w:szCs w:val="24"/>
          <w:rtl/>
          <w:lang w:bidi="fa-IR"/>
        </w:rPr>
        <w:t xml:space="preserve"> علمي </w:t>
      </w:r>
      <w:r w:rsidRPr="00526D2A">
        <w:rPr>
          <w:rFonts w:cs="Times New Roman" w:hint="cs"/>
          <w:color w:val="000000" w:themeColor="text1"/>
          <w:szCs w:val="24"/>
          <w:rtl/>
          <w:lang w:bidi="fa-IR"/>
        </w:rPr>
        <w:t>–</w:t>
      </w:r>
      <w:r w:rsidR="00996E86" w:rsidRPr="00526D2A">
        <w:rPr>
          <w:rFonts w:hint="cs"/>
          <w:color w:val="000000" w:themeColor="text1"/>
          <w:szCs w:val="24"/>
          <w:rtl/>
          <w:lang w:bidi="fa-IR"/>
        </w:rPr>
        <w:t xml:space="preserve"> كاربردی</w:t>
      </w:r>
    </w:p>
    <w:p w:rsidR="0005550E" w:rsidRPr="00526D2A" w:rsidRDefault="0005550E" w:rsidP="0005550E">
      <w:pPr>
        <w:numPr>
          <w:ilvl w:val="1"/>
          <w:numId w:val="10"/>
        </w:numPr>
        <w:spacing w:line="360" w:lineRule="auto"/>
        <w:jc w:val="both"/>
        <w:rPr>
          <w:color w:val="000000" w:themeColor="text1"/>
          <w:szCs w:val="24"/>
        </w:rPr>
      </w:pPr>
      <w:r w:rsidRPr="00526D2A">
        <w:rPr>
          <w:rFonts w:hint="cs"/>
          <w:b/>
          <w:bCs/>
          <w:color w:val="000000" w:themeColor="text1"/>
          <w:szCs w:val="24"/>
          <w:rtl/>
        </w:rPr>
        <w:t>دبيرخانه شورا:</w:t>
      </w:r>
      <w:r w:rsidRPr="00526D2A">
        <w:rPr>
          <w:rFonts w:hint="cs"/>
          <w:color w:val="000000" w:themeColor="text1"/>
          <w:szCs w:val="24"/>
          <w:rtl/>
        </w:rPr>
        <w:t xml:space="preserve"> دبيرخانه شورای انتخاب مدرس برتر علمي </w:t>
      </w:r>
      <w:r w:rsidRPr="00526D2A">
        <w:rPr>
          <w:rFonts w:cs="Times New Roman" w:hint="cs"/>
          <w:color w:val="000000" w:themeColor="text1"/>
          <w:szCs w:val="24"/>
          <w:rtl/>
        </w:rPr>
        <w:t>–</w:t>
      </w:r>
      <w:r w:rsidRPr="00526D2A">
        <w:rPr>
          <w:rFonts w:hint="cs"/>
          <w:color w:val="000000" w:themeColor="text1"/>
          <w:szCs w:val="24"/>
          <w:rtl/>
        </w:rPr>
        <w:t xml:space="preserve"> كاربردي (مستقر در مرکز امور مدرسان دانشگاه)</w:t>
      </w:r>
    </w:p>
    <w:p w:rsidR="0005550E" w:rsidRPr="00526D2A" w:rsidRDefault="0005550E" w:rsidP="0005550E">
      <w:pPr>
        <w:numPr>
          <w:ilvl w:val="1"/>
          <w:numId w:val="10"/>
        </w:numPr>
        <w:tabs>
          <w:tab w:val="num" w:pos="1080"/>
        </w:tabs>
        <w:spacing w:line="360" w:lineRule="auto"/>
        <w:jc w:val="both"/>
        <w:rPr>
          <w:color w:val="000000" w:themeColor="text1"/>
          <w:szCs w:val="24"/>
        </w:rPr>
      </w:pPr>
      <w:r w:rsidRPr="00526D2A">
        <w:rPr>
          <w:rFonts w:hint="cs"/>
          <w:b/>
          <w:bCs/>
          <w:color w:val="000000" w:themeColor="text1"/>
          <w:szCs w:val="24"/>
          <w:rtl/>
        </w:rPr>
        <w:t>دبیرخانه جذب:</w:t>
      </w:r>
      <w:r w:rsidRPr="00526D2A">
        <w:rPr>
          <w:rFonts w:hint="cs"/>
          <w:color w:val="000000" w:themeColor="text1"/>
          <w:szCs w:val="24"/>
          <w:rtl/>
        </w:rPr>
        <w:t xml:space="preserve"> دبیرخانه هیات اجرایی جذب اعضای هیات علمی و مدرسین دانشگاه</w:t>
      </w:r>
    </w:p>
    <w:p w:rsidR="0005550E" w:rsidRPr="00526D2A" w:rsidRDefault="0005550E" w:rsidP="0005550E">
      <w:pPr>
        <w:numPr>
          <w:ilvl w:val="1"/>
          <w:numId w:val="10"/>
        </w:numPr>
        <w:spacing w:line="360" w:lineRule="auto"/>
        <w:jc w:val="both"/>
        <w:rPr>
          <w:color w:val="000000" w:themeColor="text1"/>
          <w:szCs w:val="24"/>
        </w:rPr>
      </w:pPr>
      <w:r w:rsidRPr="00526D2A">
        <w:rPr>
          <w:rFonts w:hint="cs"/>
          <w:b/>
          <w:bCs/>
          <w:color w:val="000000" w:themeColor="text1"/>
          <w:szCs w:val="24"/>
          <w:rtl/>
        </w:rPr>
        <w:t>دبیرخانه کمیته استانی:</w:t>
      </w:r>
      <w:r w:rsidRPr="00526D2A">
        <w:rPr>
          <w:rFonts w:hint="cs"/>
          <w:color w:val="000000" w:themeColor="text1"/>
          <w:szCs w:val="24"/>
          <w:rtl/>
        </w:rPr>
        <w:t xml:space="preserve"> دبيرخانه کمیته استانی انتخاب مدرس برتر علمي </w:t>
      </w:r>
      <w:r w:rsidRPr="00526D2A">
        <w:rPr>
          <w:rFonts w:cs="Times New Roman" w:hint="cs"/>
          <w:color w:val="000000" w:themeColor="text1"/>
          <w:szCs w:val="24"/>
          <w:rtl/>
        </w:rPr>
        <w:t>–</w:t>
      </w:r>
      <w:r w:rsidRPr="00526D2A">
        <w:rPr>
          <w:rFonts w:hint="cs"/>
          <w:color w:val="000000" w:themeColor="text1"/>
          <w:szCs w:val="24"/>
          <w:rtl/>
        </w:rPr>
        <w:t xml:space="preserve"> كاربردي (مستقر در معاونت علمی واحد استانی)</w:t>
      </w:r>
    </w:p>
    <w:p w:rsidR="001E2611" w:rsidRPr="00526D2A" w:rsidRDefault="00473934" w:rsidP="00AB4C1B">
      <w:pPr>
        <w:numPr>
          <w:ilvl w:val="1"/>
          <w:numId w:val="10"/>
        </w:numPr>
        <w:tabs>
          <w:tab w:val="left" w:pos="1286"/>
        </w:tabs>
        <w:spacing w:line="360" w:lineRule="auto"/>
        <w:jc w:val="both"/>
        <w:rPr>
          <w:color w:val="000000" w:themeColor="text1"/>
          <w:szCs w:val="24"/>
        </w:rPr>
      </w:pPr>
      <w:r w:rsidRPr="00526D2A">
        <w:rPr>
          <w:rFonts w:hint="cs"/>
          <w:b/>
          <w:bCs/>
          <w:color w:val="000000" w:themeColor="text1"/>
          <w:szCs w:val="24"/>
          <w:rtl/>
        </w:rPr>
        <w:t>شورا:</w:t>
      </w:r>
      <w:r w:rsidRPr="00526D2A">
        <w:rPr>
          <w:rFonts w:hint="cs"/>
          <w:color w:val="000000" w:themeColor="text1"/>
          <w:szCs w:val="24"/>
          <w:rtl/>
        </w:rPr>
        <w:t xml:space="preserve"> شوراي </w:t>
      </w:r>
      <w:r w:rsidR="009D1364" w:rsidRPr="00526D2A">
        <w:rPr>
          <w:rFonts w:hint="cs"/>
          <w:color w:val="000000" w:themeColor="text1"/>
          <w:szCs w:val="24"/>
          <w:rtl/>
        </w:rPr>
        <w:t xml:space="preserve">مرکزی </w:t>
      </w:r>
      <w:r w:rsidRPr="00526D2A">
        <w:rPr>
          <w:rFonts w:hint="cs"/>
          <w:color w:val="000000" w:themeColor="text1"/>
          <w:szCs w:val="24"/>
          <w:rtl/>
        </w:rPr>
        <w:t xml:space="preserve">انتخاب مدرس </w:t>
      </w:r>
      <w:r w:rsidR="00AB4C1B" w:rsidRPr="00526D2A">
        <w:rPr>
          <w:rFonts w:hint="cs"/>
          <w:color w:val="000000" w:themeColor="text1"/>
          <w:szCs w:val="24"/>
          <w:rtl/>
        </w:rPr>
        <w:t>برتر</w:t>
      </w:r>
      <w:r w:rsidRPr="00526D2A">
        <w:rPr>
          <w:rFonts w:hint="cs"/>
          <w:color w:val="000000" w:themeColor="text1"/>
          <w:szCs w:val="24"/>
          <w:rtl/>
        </w:rPr>
        <w:t xml:space="preserve"> علمي </w:t>
      </w:r>
      <w:r w:rsidRPr="00526D2A">
        <w:rPr>
          <w:rFonts w:cs="Times New Roman" w:hint="cs"/>
          <w:color w:val="000000" w:themeColor="text1"/>
          <w:szCs w:val="24"/>
          <w:rtl/>
        </w:rPr>
        <w:t>–</w:t>
      </w:r>
      <w:r w:rsidRPr="00526D2A">
        <w:rPr>
          <w:rFonts w:hint="cs"/>
          <w:color w:val="000000" w:themeColor="text1"/>
          <w:szCs w:val="24"/>
          <w:rtl/>
        </w:rPr>
        <w:t xml:space="preserve"> كاربردي</w:t>
      </w:r>
    </w:p>
    <w:p w:rsidR="0005550E" w:rsidRPr="00526D2A" w:rsidRDefault="0005550E" w:rsidP="00AB4C1B">
      <w:pPr>
        <w:numPr>
          <w:ilvl w:val="1"/>
          <w:numId w:val="10"/>
        </w:numPr>
        <w:spacing w:line="360" w:lineRule="auto"/>
        <w:jc w:val="both"/>
        <w:rPr>
          <w:color w:val="000000" w:themeColor="text1"/>
          <w:szCs w:val="24"/>
        </w:rPr>
      </w:pPr>
      <w:r w:rsidRPr="00526D2A">
        <w:rPr>
          <w:rFonts w:hint="cs"/>
          <w:b/>
          <w:bCs/>
          <w:color w:val="000000" w:themeColor="text1"/>
          <w:szCs w:val="24"/>
          <w:rtl/>
        </w:rPr>
        <w:t>کمیسیون تخصصی:</w:t>
      </w:r>
      <w:r w:rsidRPr="00526D2A">
        <w:rPr>
          <w:rFonts w:hint="cs"/>
          <w:color w:val="000000" w:themeColor="text1"/>
          <w:szCs w:val="24"/>
          <w:rtl/>
        </w:rPr>
        <w:t xml:space="preserve"> کمیسیونهای تخصصی هیات ممیزه</w:t>
      </w:r>
    </w:p>
    <w:p w:rsidR="00585D63" w:rsidRPr="00526D2A" w:rsidRDefault="00734679" w:rsidP="00AB4C1B">
      <w:pPr>
        <w:numPr>
          <w:ilvl w:val="1"/>
          <w:numId w:val="10"/>
        </w:numPr>
        <w:spacing w:line="360" w:lineRule="auto"/>
        <w:jc w:val="both"/>
        <w:rPr>
          <w:color w:val="000000" w:themeColor="text1"/>
          <w:szCs w:val="24"/>
        </w:rPr>
      </w:pPr>
      <w:r w:rsidRPr="00526D2A">
        <w:rPr>
          <w:rFonts w:hint="cs"/>
          <w:b/>
          <w:bCs/>
          <w:color w:val="000000" w:themeColor="text1"/>
          <w:szCs w:val="24"/>
          <w:rtl/>
        </w:rPr>
        <w:t>کمیته</w:t>
      </w:r>
      <w:r w:rsidR="00473934" w:rsidRPr="00526D2A">
        <w:rPr>
          <w:rFonts w:hint="cs"/>
          <w:b/>
          <w:bCs/>
          <w:color w:val="000000" w:themeColor="text1"/>
          <w:szCs w:val="24"/>
          <w:rtl/>
        </w:rPr>
        <w:t xml:space="preserve"> استاني:</w:t>
      </w:r>
      <w:r w:rsidR="00473934" w:rsidRPr="00526D2A">
        <w:rPr>
          <w:rFonts w:hint="cs"/>
          <w:color w:val="000000" w:themeColor="text1"/>
          <w:szCs w:val="24"/>
          <w:rtl/>
        </w:rPr>
        <w:t xml:space="preserve"> </w:t>
      </w:r>
      <w:r w:rsidRPr="00526D2A">
        <w:rPr>
          <w:rFonts w:hint="cs"/>
          <w:color w:val="000000" w:themeColor="text1"/>
          <w:szCs w:val="24"/>
          <w:rtl/>
        </w:rPr>
        <w:t>کمیته</w:t>
      </w:r>
      <w:r w:rsidR="00473934" w:rsidRPr="00526D2A">
        <w:rPr>
          <w:rFonts w:hint="cs"/>
          <w:color w:val="000000" w:themeColor="text1"/>
          <w:szCs w:val="24"/>
          <w:rtl/>
        </w:rPr>
        <w:t xml:space="preserve"> انتخاب مدرس </w:t>
      </w:r>
      <w:r w:rsidR="00AB4C1B" w:rsidRPr="00526D2A">
        <w:rPr>
          <w:rFonts w:hint="cs"/>
          <w:color w:val="000000" w:themeColor="text1"/>
          <w:szCs w:val="24"/>
          <w:rtl/>
        </w:rPr>
        <w:t>برتر</w:t>
      </w:r>
      <w:r w:rsidR="00473934" w:rsidRPr="00526D2A">
        <w:rPr>
          <w:rFonts w:hint="cs"/>
          <w:color w:val="000000" w:themeColor="text1"/>
          <w:szCs w:val="24"/>
          <w:rtl/>
        </w:rPr>
        <w:t xml:space="preserve"> علمي </w:t>
      </w:r>
      <w:r w:rsidR="009D1364" w:rsidRPr="00526D2A">
        <w:rPr>
          <w:rFonts w:cs="Times New Roman"/>
          <w:color w:val="000000" w:themeColor="text1"/>
          <w:szCs w:val="24"/>
          <w:rtl/>
        </w:rPr>
        <w:t>–</w:t>
      </w:r>
      <w:r w:rsidR="00473934" w:rsidRPr="00526D2A">
        <w:rPr>
          <w:rFonts w:hint="cs"/>
          <w:color w:val="000000" w:themeColor="text1"/>
          <w:szCs w:val="24"/>
          <w:rtl/>
        </w:rPr>
        <w:t xml:space="preserve"> كاربردي</w:t>
      </w:r>
      <w:r w:rsidR="00C20F26" w:rsidRPr="00526D2A">
        <w:rPr>
          <w:rFonts w:hint="cs"/>
          <w:color w:val="000000" w:themeColor="text1"/>
          <w:szCs w:val="24"/>
          <w:rtl/>
        </w:rPr>
        <w:t xml:space="preserve"> مستقر در واحد استانی دانشگاه</w:t>
      </w:r>
    </w:p>
    <w:p w:rsidR="009257F0" w:rsidRPr="00526D2A" w:rsidRDefault="00473934" w:rsidP="00F548CE">
      <w:pPr>
        <w:numPr>
          <w:ilvl w:val="1"/>
          <w:numId w:val="10"/>
        </w:numPr>
        <w:tabs>
          <w:tab w:val="num" w:pos="1080"/>
        </w:tabs>
        <w:spacing w:line="360" w:lineRule="auto"/>
        <w:jc w:val="both"/>
        <w:rPr>
          <w:color w:val="000000" w:themeColor="text1"/>
          <w:szCs w:val="24"/>
        </w:rPr>
      </w:pPr>
      <w:r w:rsidRPr="00526D2A">
        <w:rPr>
          <w:rFonts w:hint="cs"/>
          <w:b/>
          <w:bCs/>
          <w:color w:val="000000" w:themeColor="text1"/>
          <w:szCs w:val="24"/>
          <w:rtl/>
        </w:rPr>
        <w:t>مدرس</w:t>
      </w:r>
      <w:r w:rsidR="001F3DBD" w:rsidRPr="00526D2A">
        <w:rPr>
          <w:rFonts w:hint="cs"/>
          <w:b/>
          <w:bCs/>
          <w:color w:val="000000" w:themeColor="text1"/>
          <w:szCs w:val="24"/>
          <w:rtl/>
        </w:rPr>
        <w:t xml:space="preserve"> علمی </w:t>
      </w:r>
      <w:r w:rsidR="001F3DBD" w:rsidRPr="00526D2A">
        <w:rPr>
          <w:rFonts w:cs="Times New Roman" w:hint="cs"/>
          <w:b/>
          <w:bCs/>
          <w:color w:val="000000" w:themeColor="text1"/>
          <w:szCs w:val="24"/>
          <w:rtl/>
        </w:rPr>
        <w:t>–</w:t>
      </w:r>
      <w:r w:rsidR="001F3DBD" w:rsidRPr="00526D2A">
        <w:rPr>
          <w:rFonts w:hint="cs"/>
          <w:b/>
          <w:bCs/>
          <w:color w:val="000000" w:themeColor="text1"/>
          <w:szCs w:val="24"/>
          <w:rtl/>
        </w:rPr>
        <w:t xml:space="preserve"> کاربردی </w:t>
      </w:r>
      <w:r w:rsidRPr="00526D2A">
        <w:rPr>
          <w:rFonts w:hint="cs"/>
          <w:b/>
          <w:bCs/>
          <w:color w:val="000000" w:themeColor="text1"/>
          <w:szCs w:val="24"/>
          <w:rtl/>
        </w:rPr>
        <w:t>:</w:t>
      </w:r>
      <w:r w:rsidRPr="00526D2A">
        <w:rPr>
          <w:rFonts w:hint="cs"/>
          <w:color w:val="000000" w:themeColor="text1"/>
          <w:szCs w:val="24"/>
          <w:rtl/>
        </w:rPr>
        <w:t xml:space="preserve"> </w:t>
      </w:r>
      <w:r w:rsidR="001F3DBD" w:rsidRPr="00526D2A">
        <w:rPr>
          <w:rFonts w:hint="cs"/>
          <w:color w:val="000000" w:themeColor="text1"/>
          <w:szCs w:val="24"/>
          <w:rtl/>
        </w:rPr>
        <w:t xml:space="preserve">فردی </w:t>
      </w:r>
      <w:r w:rsidRPr="00526D2A">
        <w:rPr>
          <w:rFonts w:hint="cs"/>
          <w:color w:val="000000" w:themeColor="text1"/>
          <w:szCs w:val="24"/>
          <w:rtl/>
        </w:rPr>
        <w:t xml:space="preserve">كه صلاحيت </w:t>
      </w:r>
      <w:r w:rsidR="000D1012" w:rsidRPr="00526D2A">
        <w:rPr>
          <w:rFonts w:hint="cs"/>
          <w:color w:val="000000" w:themeColor="text1"/>
          <w:szCs w:val="24"/>
          <w:rtl/>
        </w:rPr>
        <w:t xml:space="preserve">علمی </w:t>
      </w:r>
      <w:r w:rsidR="00892328" w:rsidRPr="00526D2A">
        <w:rPr>
          <w:rFonts w:hint="cs"/>
          <w:color w:val="000000" w:themeColor="text1"/>
          <w:szCs w:val="24"/>
          <w:rtl/>
          <w:lang w:bidi="fa-IR"/>
        </w:rPr>
        <w:t xml:space="preserve">و عمومی </w:t>
      </w:r>
      <w:r w:rsidR="000D1012" w:rsidRPr="00526D2A">
        <w:rPr>
          <w:rFonts w:hint="cs"/>
          <w:color w:val="000000" w:themeColor="text1"/>
          <w:szCs w:val="24"/>
          <w:rtl/>
        </w:rPr>
        <w:t>وی</w:t>
      </w:r>
      <w:r w:rsidRPr="00526D2A">
        <w:rPr>
          <w:rFonts w:hint="cs"/>
          <w:color w:val="000000" w:themeColor="text1"/>
          <w:szCs w:val="24"/>
          <w:rtl/>
        </w:rPr>
        <w:t xml:space="preserve"> به ت</w:t>
      </w:r>
      <w:r w:rsidR="000D1012" w:rsidRPr="00526D2A">
        <w:rPr>
          <w:rFonts w:hint="cs"/>
          <w:color w:val="000000" w:themeColor="text1"/>
          <w:szCs w:val="24"/>
          <w:rtl/>
        </w:rPr>
        <w:t>أ</w:t>
      </w:r>
      <w:r w:rsidRPr="00526D2A">
        <w:rPr>
          <w:rFonts w:hint="cs"/>
          <w:color w:val="000000" w:themeColor="text1"/>
          <w:szCs w:val="24"/>
          <w:rtl/>
        </w:rPr>
        <w:t xml:space="preserve">ييد </w:t>
      </w:r>
      <w:r w:rsidR="00C20F26" w:rsidRPr="00526D2A">
        <w:rPr>
          <w:rFonts w:hint="cs"/>
          <w:color w:val="000000" w:themeColor="text1"/>
          <w:szCs w:val="24"/>
          <w:rtl/>
        </w:rPr>
        <w:t>دبیر</w:t>
      </w:r>
      <w:r w:rsidR="00F548CE" w:rsidRPr="00526D2A">
        <w:rPr>
          <w:rFonts w:hint="cs"/>
          <w:color w:val="000000" w:themeColor="text1"/>
          <w:szCs w:val="24"/>
          <w:rtl/>
        </w:rPr>
        <w:t>خ</w:t>
      </w:r>
      <w:r w:rsidR="00C20F26" w:rsidRPr="00526D2A">
        <w:rPr>
          <w:rFonts w:hint="cs"/>
          <w:color w:val="000000" w:themeColor="text1"/>
          <w:szCs w:val="24"/>
          <w:rtl/>
        </w:rPr>
        <w:t xml:space="preserve">انه جذب یا </w:t>
      </w:r>
      <w:r w:rsidRPr="00526D2A">
        <w:rPr>
          <w:rFonts w:hint="cs"/>
          <w:color w:val="000000" w:themeColor="text1"/>
          <w:szCs w:val="24"/>
          <w:rtl/>
          <w:lang w:bidi="fa-IR"/>
        </w:rPr>
        <w:t xml:space="preserve">هيأت مميزه </w:t>
      </w:r>
      <w:r w:rsidRPr="00526D2A">
        <w:rPr>
          <w:rFonts w:hint="cs"/>
          <w:color w:val="000000" w:themeColor="text1"/>
          <w:szCs w:val="24"/>
          <w:rtl/>
        </w:rPr>
        <w:t xml:space="preserve">دانشگاه رسيده </w:t>
      </w:r>
      <w:r w:rsidR="00996E86" w:rsidRPr="00526D2A">
        <w:rPr>
          <w:rFonts w:hint="cs"/>
          <w:color w:val="000000" w:themeColor="text1"/>
          <w:szCs w:val="24"/>
          <w:rtl/>
        </w:rPr>
        <w:t>است</w:t>
      </w:r>
      <w:r w:rsidR="000D1012" w:rsidRPr="00526D2A">
        <w:rPr>
          <w:rFonts w:hint="cs"/>
          <w:color w:val="000000" w:themeColor="text1"/>
          <w:szCs w:val="24"/>
          <w:rtl/>
        </w:rPr>
        <w:t>.</w:t>
      </w:r>
    </w:p>
    <w:p w:rsidR="0005550E" w:rsidRPr="00526D2A" w:rsidRDefault="0005550E" w:rsidP="0005550E">
      <w:pPr>
        <w:numPr>
          <w:ilvl w:val="1"/>
          <w:numId w:val="10"/>
        </w:numPr>
        <w:tabs>
          <w:tab w:val="num" w:pos="1080"/>
        </w:tabs>
        <w:spacing w:line="360" w:lineRule="auto"/>
        <w:jc w:val="both"/>
        <w:rPr>
          <w:color w:val="000000" w:themeColor="text1"/>
          <w:szCs w:val="24"/>
        </w:rPr>
      </w:pPr>
      <w:r w:rsidRPr="00526D2A">
        <w:rPr>
          <w:rFonts w:hint="cs"/>
          <w:b/>
          <w:bCs/>
          <w:color w:val="000000" w:themeColor="text1"/>
          <w:szCs w:val="24"/>
          <w:rtl/>
        </w:rPr>
        <w:t xml:space="preserve">مرکز آموزش: </w:t>
      </w:r>
      <w:r w:rsidRPr="00526D2A">
        <w:rPr>
          <w:rFonts w:hint="cs"/>
          <w:color w:val="000000" w:themeColor="text1"/>
          <w:szCs w:val="24"/>
          <w:rtl/>
        </w:rPr>
        <w:t>مرکز آموزش عالی علمی کاربردی</w:t>
      </w:r>
      <w:r w:rsidRPr="00526D2A">
        <w:rPr>
          <w:rFonts w:hint="cs"/>
          <w:b/>
          <w:bCs/>
          <w:color w:val="000000" w:themeColor="text1"/>
          <w:szCs w:val="24"/>
          <w:rtl/>
        </w:rPr>
        <w:t xml:space="preserve"> </w:t>
      </w:r>
    </w:p>
    <w:p w:rsidR="0005550E" w:rsidRPr="00526D2A" w:rsidRDefault="0005550E" w:rsidP="0005550E">
      <w:pPr>
        <w:numPr>
          <w:ilvl w:val="1"/>
          <w:numId w:val="10"/>
        </w:numPr>
        <w:tabs>
          <w:tab w:val="num" w:pos="1080"/>
        </w:tabs>
        <w:spacing w:line="360" w:lineRule="auto"/>
        <w:jc w:val="both"/>
        <w:rPr>
          <w:color w:val="000000" w:themeColor="text1"/>
          <w:szCs w:val="24"/>
        </w:rPr>
      </w:pPr>
      <w:r w:rsidRPr="00526D2A">
        <w:rPr>
          <w:rFonts w:hint="cs"/>
          <w:b/>
          <w:bCs/>
          <w:color w:val="000000" w:themeColor="text1"/>
          <w:szCs w:val="24"/>
          <w:rtl/>
        </w:rPr>
        <w:t xml:space="preserve">همکاری فعال: </w:t>
      </w:r>
      <w:r w:rsidRPr="00526D2A">
        <w:rPr>
          <w:rFonts w:hint="cs"/>
          <w:color w:val="000000" w:themeColor="text1"/>
          <w:szCs w:val="24"/>
          <w:rtl/>
        </w:rPr>
        <w:t>منظور تدریس حداقل طی 2 سال متوالی منتهی به زمان برگزاری جشنواره در مراکز آموزش می باشد.</w:t>
      </w:r>
      <w:r w:rsidRPr="00526D2A">
        <w:rPr>
          <w:rFonts w:hint="cs"/>
          <w:b/>
          <w:bCs/>
          <w:color w:val="000000" w:themeColor="text1"/>
          <w:szCs w:val="24"/>
          <w:rtl/>
        </w:rPr>
        <w:t xml:space="preserve"> </w:t>
      </w:r>
    </w:p>
    <w:p w:rsidR="007B738A" w:rsidRDefault="007B738A" w:rsidP="002860BA">
      <w:pPr>
        <w:numPr>
          <w:ilvl w:val="1"/>
          <w:numId w:val="10"/>
        </w:numPr>
        <w:tabs>
          <w:tab w:val="num" w:pos="1080"/>
        </w:tabs>
        <w:spacing w:line="360" w:lineRule="auto"/>
        <w:jc w:val="both"/>
        <w:rPr>
          <w:szCs w:val="24"/>
        </w:rPr>
      </w:pPr>
      <w:r>
        <w:rPr>
          <w:rFonts w:hint="cs"/>
          <w:b/>
          <w:bCs/>
          <w:szCs w:val="24"/>
          <w:rtl/>
        </w:rPr>
        <w:t>هیات ممیزه:</w:t>
      </w:r>
      <w:r>
        <w:rPr>
          <w:rFonts w:hint="cs"/>
          <w:szCs w:val="24"/>
          <w:rtl/>
        </w:rPr>
        <w:t xml:space="preserve"> هیات ممیزه دانشگاه</w:t>
      </w:r>
    </w:p>
    <w:p w:rsidR="000D1012" w:rsidRPr="000D1012" w:rsidRDefault="005A755F" w:rsidP="002860BA">
      <w:pPr>
        <w:spacing w:line="360" w:lineRule="auto"/>
        <w:jc w:val="both"/>
        <w:rPr>
          <w:szCs w:val="24"/>
          <w:rtl/>
        </w:rPr>
      </w:pPr>
      <w:r>
        <w:rPr>
          <w:rFonts w:hint="cs"/>
          <w:b/>
          <w:bCs/>
          <w:szCs w:val="24"/>
          <w:rtl/>
        </w:rPr>
        <w:t>2</w:t>
      </w:r>
      <w:r w:rsidR="00197873">
        <w:rPr>
          <w:rFonts w:hint="cs"/>
          <w:b/>
          <w:bCs/>
          <w:szCs w:val="24"/>
          <w:rtl/>
        </w:rPr>
        <w:t>.</w:t>
      </w:r>
      <w:r w:rsidR="006D200F">
        <w:rPr>
          <w:rFonts w:hint="cs"/>
          <w:szCs w:val="24"/>
          <w:rtl/>
        </w:rPr>
        <w:t xml:space="preserve">    </w:t>
      </w:r>
      <w:r w:rsidR="00473934" w:rsidRPr="000D1012">
        <w:rPr>
          <w:rFonts w:hint="cs"/>
          <w:szCs w:val="24"/>
          <w:rtl/>
        </w:rPr>
        <w:t>تركيب شور</w:t>
      </w:r>
      <w:r w:rsidR="00C20F26">
        <w:rPr>
          <w:rFonts w:hint="cs"/>
          <w:szCs w:val="24"/>
          <w:rtl/>
        </w:rPr>
        <w:t>ا</w:t>
      </w:r>
      <w:r w:rsidR="00473934" w:rsidRPr="000D1012">
        <w:rPr>
          <w:rFonts w:hint="cs"/>
          <w:szCs w:val="24"/>
          <w:rtl/>
        </w:rPr>
        <w:t xml:space="preserve"> </w:t>
      </w:r>
      <w:r w:rsidR="00E72C03">
        <w:rPr>
          <w:rFonts w:hint="cs"/>
          <w:szCs w:val="24"/>
          <w:rtl/>
        </w:rPr>
        <w:t>به شرح زیر  است</w:t>
      </w:r>
      <w:r w:rsidR="00473934" w:rsidRPr="000D1012">
        <w:rPr>
          <w:rFonts w:hint="cs"/>
          <w:szCs w:val="24"/>
          <w:rtl/>
        </w:rPr>
        <w:t>:</w:t>
      </w:r>
    </w:p>
    <w:p w:rsidR="000D1012" w:rsidRPr="000D1012" w:rsidRDefault="00473934" w:rsidP="0005550E">
      <w:pPr>
        <w:spacing w:line="360" w:lineRule="auto"/>
        <w:jc w:val="both"/>
        <w:rPr>
          <w:szCs w:val="24"/>
          <w:rtl/>
        </w:rPr>
      </w:pPr>
      <w:r w:rsidRPr="000D1012">
        <w:rPr>
          <w:rFonts w:hint="cs"/>
          <w:szCs w:val="24"/>
          <w:rtl/>
        </w:rPr>
        <w:t xml:space="preserve">    </w:t>
      </w:r>
      <w:r w:rsidR="00485305">
        <w:rPr>
          <w:rFonts w:hint="cs"/>
          <w:szCs w:val="24"/>
          <w:rtl/>
        </w:rPr>
        <w:t xml:space="preserve">   </w:t>
      </w:r>
      <w:r w:rsidR="006D200F">
        <w:rPr>
          <w:rFonts w:hint="cs"/>
          <w:szCs w:val="24"/>
          <w:rtl/>
        </w:rPr>
        <w:t xml:space="preserve"> </w:t>
      </w:r>
      <w:r w:rsidR="00CE6595">
        <w:rPr>
          <w:rFonts w:hint="cs"/>
          <w:szCs w:val="24"/>
          <w:rtl/>
        </w:rPr>
        <w:t>2</w:t>
      </w:r>
      <w:r w:rsidR="001D55DB">
        <w:rPr>
          <w:rFonts w:hint="cs"/>
          <w:szCs w:val="24"/>
          <w:rtl/>
        </w:rPr>
        <w:t>-</w:t>
      </w:r>
      <w:r w:rsidR="00CE6595">
        <w:rPr>
          <w:rFonts w:hint="cs"/>
          <w:szCs w:val="24"/>
          <w:rtl/>
        </w:rPr>
        <w:t>1</w:t>
      </w:r>
      <w:r w:rsidR="003E4965">
        <w:rPr>
          <w:rFonts w:hint="cs"/>
          <w:szCs w:val="24"/>
          <w:rtl/>
        </w:rPr>
        <w:t xml:space="preserve"> </w:t>
      </w:r>
      <w:r w:rsidRPr="000D1012">
        <w:rPr>
          <w:rFonts w:hint="cs"/>
          <w:szCs w:val="24"/>
          <w:rtl/>
        </w:rPr>
        <w:t xml:space="preserve">معاون آموزشي دانشگاه </w:t>
      </w:r>
      <w:r w:rsidR="00C20F26">
        <w:rPr>
          <w:rFonts w:hint="cs"/>
          <w:szCs w:val="24"/>
          <w:rtl/>
        </w:rPr>
        <w:t>(</w:t>
      </w:r>
      <w:r w:rsidR="009D1364">
        <w:rPr>
          <w:rFonts w:hint="cs"/>
          <w:szCs w:val="24"/>
          <w:rtl/>
        </w:rPr>
        <w:t>رئیس</w:t>
      </w:r>
      <w:r w:rsidR="00C20F26">
        <w:rPr>
          <w:rFonts w:hint="cs"/>
          <w:szCs w:val="24"/>
          <w:rtl/>
        </w:rPr>
        <w:t>)</w:t>
      </w:r>
    </w:p>
    <w:p w:rsidR="008B491E" w:rsidRDefault="00473934" w:rsidP="0005550E">
      <w:pPr>
        <w:spacing w:line="360" w:lineRule="auto"/>
        <w:jc w:val="both"/>
        <w:rPr>
          <w:szCs w:val="24"/>
          <w:rtl/>
        </w:rPr>
      </w:pPr>
      <w:r w:rsidRPr="000D1012">
        <w:rPr>
          <w:rFonts w:hint="cs"/>
          <w:szCs w:val="24"/>
          <w:rtl/>
        </w:rPr>
        <w:t xml:space="preserve">   </w:t>
      </w:r>
      <w:r w:rsidR="00485305">
        <w:rPr>
          <w:rFonts w:hint="cs"/>
          <w:szCs w:val="24"/>
          <w:rtl/>
        </w:rPr>
        <w:t xml:space="preserve">   </w:t>
      </w:r>
      <w:r w:rsidR="006D200F">
        <w:rPr>
          <w:rFonts w:hint="cs"/>
          <w:szCs w:val="24"/>
          <w:rtl/>
        </w:rPr>
        <w:t xml:space="preserve">  </w:t>
      </w:r>
      <w:r w:rsidR="00485305">
        <w:rPr>
          <w:rFonts w:hint="cs"/>
          <w:szCs w:val="24"/>
          <w:rtl/>
        </w:rPr>
        <w:t>2-</w:t>
      </w:r>
      <w:r w:rsidR="009D1364">
        <w:rPr>
          <w:rFonts w:hint="cs"/>
          <w:szCs w:val="24"/>
          <w:rtl/>
        </w:rPr>
        <w:t>2</w:t>
      </w:r>
      <w:r w:rsidR="00D05E5C">
        <w:rPr>
          <w:rFonts w:hint="cs"/>
          <w:szCs w:val="24"/>
          <w:rtl/>
        </w:rPr>
        <w:t xml:space="preserve"> </w:t>
      </w:r>
      <w:r w:rsidR="008B491E">
        <w:rPr>
          <w:rFonts w:hint="cs"/>
          <w:szCs w:val="24"/>
          <w:rtl/>
        </w:rPr>
        <w:t>رییس</w:t>
      </w:r>
      <w:r w:rsidR="008B491E" w:rsidRPr="000D1012">
        <w:rPr>
          <w:rFonts w:hint="cs"/>
          <w:szCs w:val="24"/>
          <w:rtl/>
        </w:rPr>
        <w:t xml:space="preserve"> </w:t>
      </w:r>
      <w:r w:rsidR="008B491E">
        <w:rPr>
          <w:rFonts w:hint="cs"/>
          <w:szCs w:val="24"/>
          <w:rtl/>
        </w:rPr>
        <w:t xml:space="preserve">مرکز </w:t>
      </w:r>
      <w:r w:rsidR="008B491E" w:rsidRPr="000D1012">
        <w:rPr>
          <w:rFonts w:hint="cs"/>
          <w:szCs w:val="24"/>
          <w:rtl/>
        </w:rPr>
        <w:t xml:space="preserve">امور مدرسان دانشگاه </w:t>
      </w:r>
      <w:r w:rsidR="008B491E">
        <w:rPr>
          <w:rFonts w:hint="cs"/>
          <w:szCs w:val="24"/>
          <w:rtl/>
        </w:rPr>
        <w:t>(دبير)</w:t>
      </w:r>
    </w:p>
    <w:p w:rsidR="008B491E" w:rsidRPr="000D1012" w:rsidRDefault="00473934" w:rsidP="0005550E">
      <w:pPr>
        <w:spacing w:line="360" w:lineRule="auto"/>
        <w:jc w:val="both"/>
        <w:rPr>
          <w:szCs w:val="24"/>
          <w:rtl/>
          <w:lang w:bidi="fa-IR"/>
        </w:rPr>
      </w:pPr>
      <w:r w:rsidRPr="000D1012">
        <w:rPr>
          <w:rFonts w:hint="cs"/>
          <w:szCs w:val="24"/>
          <w:rtl/>
        </w:rPr>
        <w:t xml:space="preserve">    </w:t>
      </w:r>
      <w:r w:rsidR="00485305">
        <w:rPr>
          <w:rFonts w:hint="cs"/>
          <w:szCs w:val="24"/>
          <w:rtl/>
        </w:rPr>
        <w:t xml:space="preserve">  </w:t>
      </w:r>
      <w:r w:rsidR="006D200F">
        <w:rPr>
          <w:rFonts w:hint="cs"/>
          <w:szCs w:val="24"/>
          <w:rtl/>
        </w:rPr>
        <w:t xml:space="preserve">  </w:t>
      </w:r>
      <w:r w:rsidR="00466D38">
        <w:rPr>
          <w:rFonts w:hint="cs"/>
          <w:szCs w:val="24"/>
          <w:rtl/>
        </w:rPr>
        <w:t>2-3</w:t>
      </w:r>
      <w:r w:rsidR="008B491E">
        <w:rPr>
          <w:rFonts w:hint="cs"/>
          <w:szCs w:val="24"/>
          <w:rtl/>
        </w:rPr>
        <w:t xml:space="preserve"> معاون پژوهش و فناوری</w:t>
      </w:r>
      <w:r w:rsidR="008B491E" w:rsidRPr="000D1012">
        <w:rPr>
          <w:rFonts w:hint="cs"/>
          <w:szCs w:val="24"/>
          <w:rtl/>
        </w:rPr>
        <w:t xml:space="preserve"> دانشگاه</w:t>
      </w:r>
      <w:r w:rsidR="008B491E">
        <w:rPr>
          <w:rFonts w:hint="cs"/>
          <w:szCs w:val="24"/>
          <w:rtl/>
        </w:rPr>
        <w:t xml:space="preserve"> (عضو)</w:t>
      </w:r>
    </w:p>
    <w:p w:rsidR="000D1012" w:rsidRDefault="006D200F" w:rsidP="0005550E">
      <w:pPr>
        <w:spacing w:line="360" w:lineRule="auto"/>
        <w:jc w:val="both"/>
        <w:rPr>
          <w:szCs w:val="24"/>
        </w:rPr>
      </w:pPr>
      <w:r>
        <w:rPr>
          <w:rFonts w:hint="cs"/>
          <w:szCs w:val="24"/>
          <w:rtl/>
        </w:rPr>
        <w:t xml:space="preserve"> </w:t>
      </w:r>
      <w:r w:rsidR="00473934" w:rsidRPr="000D1012">
        <w:rPr>
          <w:rFonts w:hint="cs"/>
          <w:szCs w:val="24"/>
          <w:rtl/>
        </w:rPr>
        <w:t xml:space="preserve">     </w:t>
      </w:r>
      <w:r w:rsidR="00485305">
        <w:rPr>
          <w:rFonts w:hint="cs"/>
          <w:szCs w:val="24"/>
          <w:rtl/>
        </w:rPr>
        <w:t xml:space="preserve"> </w:t>
      </w:r>
      <w:r>
        <w:rPr>
          <w:rFonts w:hint="cs"/>
          <w:szCs w:val="24"/>
          <w:rtl/>
        </w:rPr>
        <w:t xml:space="preserve">  </w:t>
      </w:r>
      <w:r w:rsidR="00466D38">
        <w:rPr>
          <w:rFonts w:hint="cs"/>
          <w:szCs w:val="24"/>
          <w:rtl/>
        </w:rPr>
        <w:t>2</w:t>
      </w:r>
      <w:r w:rsidR="001D55DB">
        <w:rPr>
          <w:rFonts w:hint="cs"/>
          <w:szCs w:val="24"/>
          <w:rtl/>
        </w:rPr>
        <w:t>-</w:t>
      </w:r>
      <w:r w:rsidR="00466D38">
        <w:rPr>
          <w:rFonts w:hint="cs"/>
          <w:szCs w:val="24"/>
          <w:rtl/>
        </w:rPr>
        <w:t>4</w:t>
      </w:r>
      <w:r w:rsidR="003E4965">
        <w:rPr>
          <w:rFonts w:hint="cs"/>
          <w:szCs w:val="24"/>
          <w:rtl/>
        </w:rPr>
        <w:t xml:space="preserve"> </w:t>
      </w:r>
      <w:r w:rsidR="008B491E">
        <w:rPr>
          <w:rFonts w:hint="cs"/>
          <w:szCs w:val="24"/>
          <w:rtl/>
        </w:rPr>
        <w:t xml:space="preserve"> </w:t>
      </w:r>
      <w:r w:rsidR="008B491E" w:rsidRPr="000D1012">
        <w:rPr>
          <w:rFonts w:hint="cs"/>
          <w:szCs w:val="24"/>
          <w:rtl/>
        </w:rPr>
        <w:t>معاون نظارت و</w:t>
      </w:r>
      <w:r w:rsidR="008B491E">
        <w:rPr>
          <w:rFonts w:hint="cs"/>
          <w:szCs w:val="24"/>
          <w:rtl/>
        </w:rPr>
        <w:t xml:space="preserve"> </w:t>
      </w:r>
      <w:r w:rsidR="008B491E" w:rsidRPr="000D1012">
        <w:rPr>
          <w:rFonts w:hint="cs"/>
          <w:szCs w:val="24"/>
          <w:rtl/>
        </w:rPr>
        <w:t>سنجش دانشگاه</w:t>
      </w:r>
      <w:r w:rsidR="008B491E">
        <w:rPr>
          <w:rFonts w:hint="cs"/>
          <w:szCs w:val="24"/>
          <w:rtl/>
        </w:rPr>
        <w:t xml:space="preserve"> (عضو)</w:t>
      </w:r>
    </w:p>
    <w:p w:rsidR="0005550E" w:rsidRDefault="00466D38" w:rsidP="0005550E">
      <w:pPr>
        <w:spacing w:line="360" w:lineRule="auto"/>
        <w:ind w:left="476"/>
        <w:jc w:val="both"/>
        <w:rPr>
          <w:szCs w:val="24"/>
          <w:rtl/>
        </w:rPr>
      </w:pPr>
      <w:r>
        <w:rPr>
          <w:rFonts w:hint="cs"/>
          <w:szCs w:val="24"/>
          <w:rtl/>
        </w:rPr>
        <w:t>2</w:t>
      </w:r>
      <w:r w:rsidR="001D55DB">
        <w:rPr>
          <w:rFonts w:hint="cs"/>
          <w:szCs w:val="24"/>
          <w:rtl/>
        </w:rPr>
        <w:t>-</w:t>
      </w:r>
      <w:r>
        <w:rPr>
          <w:rFonts w:hint="cs"/>
          <w:szCs w:val="24"/>
          <w:rtl/>
        </w:rPr>
        <w:t>5</w:t>
      </w:r>
      <w:r w:rsidR="0005550E">
        <w:rPr>
          <w:szCs w:val="24"/>
        </w:rPr>
        <w:t xml:space="preserve">   </w:t>
      </w:r>
      <w:r w:rsidR="0005550E">
        <w:rPr>
          <w:rFonts w:hint="cs"/>
          <w:szCs w:val="24"/>
          <w:rtl/>
        </w:rPr>
        <w:t>معاون فرهنگی و دانشجویی</w:t>
      </w:r>
    </w:p>
    <w:p w:rsidR="0005550E" w:rsidRDefault="0005550E" w:rsidP="00DE3B46">
      <w:pPr>
        <w:spacing w:line="360" w:lineRule="auto"/>
        <w:ind w:left="476"/>
        <w:jc w:val="both"/>
        <w:rPr>
          <w:szCs w:val="24"/>
          <w:rtl/>
        </w:rPr>
      </w:pPr>
      <w:r>
        <w:rPr>
          <w:rFonts w:hint="cs"/>
          <w:szCs w:val="24"/>
          <w:rtl/>
        </w:rPr>
        <w:lastRenderedPageBreak/>
        <w:t>2-6  معاون اداری،</w:t>
      </w:r>
      <w:r w:rsidR="00DE3B46">
        <w:rPr>
          <w:rFonts w:hint="cs"/>
          <w:szCs w:val="24"/>
          <w:rtl/>
        </w:rPr>
        <w:t xml:space="preserve"> </w:t>
      </w:r>
      <w:r>
        <w:rPr>
          <w:rFonts w:hint="cs"/>
          <w:szCs w:val="24"/>
          <w:rtl/>
        </w:rPr>
        <w:t>مالی</w:t>
      </w:r>
      <w:r w:rsidR="00DE3B46">
        <w:rPr>
          <w:rFonts w:hint="cs"/>
          <w:szCs w:val="24"/>
          <w:rtl/>
        </w:rPr>
        <w:t xml:space="preserve"> و</w:t>
      </w:r>
      <w:r>
        <w:rPr>
          <w:rFonts w:hint="cs"/>
          <w:szCs w:val="24"/>
          <w:rtl/>
        </w:rPr>
        <w:t xml:space="preserve"> مدیریت منابع</w:t>
      </w:r>
    </w:p>
    <w:p w:rsidR="0005550E" w:rsidRDefault="00CE6595" w:rsidP="0005550E">
      <w:pPr>
        <w:spacing w:line="360" w:lineRule="auto"/>
        <w:ind w:left="476"/>
        <w:jc w:val="both"/>
        <w:rPr>
          <w:szCs w:val="24"/>
          <w:rtl/>
        </w:rPr>
      </w:pPr>
      <w:r>
        <w:rPr>
          <w:rFonts w:hint="cs"/>
          <w:szCs w:val="24"/>
          <w:rtl/>
        </w:rPr>
        <w:t>2</w:t>
      </w:r>
      <w:r w:rsidR="001D55DB">
        <w:rPr>
          <w:rFonts w:hint="cs"/>
          <w:szCs w:val="24"/>
          <w:rtl/>
        </w:rPr>
        <w:t>-</w:t>
      </w:r>
      <w:r w:rsidR="0005550E">
        <w:rPr>
          <w:rFonts w:hint="cs"/>
          <w:szCs w:val="24"/>
          <w:rtl/>
        </w:rPr>
        <w:t>7</w:t>
      </w:r>
      <w:r w:rsidR="003E4965">
        <w:rPr>
          <w:rFonts w:hint="cs"/>
          <w:szCs w:val="24"/>
          <w:rtl/>
        </w:rPr>
        <w:t xml:space="preserve"> </w:t>
      </w:r>
      <w:r w:rsidR="0005550E">
        <w:rPr>
          <w:rFonts w:hint="cs"/>
          <w:szCs w:val="24"/>
          <w:rtl/>
        </w:rPr>
        <w:t xml:space="preserve"> </w:t>
      </w:r>
      <w:r w:rsidR="0005550E">
        <w:rPr>
          <w:rFonts w:hint="cs"/>
          <w:szCs w:val="24"/>
          <w:rtl/>
          <w:lang w:bidi="fa-IR"/>
        </w:rPr>
        <w:t>دبیر</w:t>
      </w:r>
      <w:r w:rsidR="0005550E">
        <w:rPr>
          <w:rFonts w:hint="cs"/>
          <w:szCs w:val="24"/>
          <w:rtl/>
        </w:rPr>
        <w:t xml:space="preserve"> جذب (عضو)</w:t>
      </w:r>
    </w:p>
    <w:p w:rsidR="0005550E" w:rsidRDefault="00485305" w:rsidP="00526D2A">
      <w:pPr>
        <w:tabs>
          <w:tab w:val="left" w:pos="746"/>
        </w:tabs>
        <w:spacing w:line="360" w:lineRule="auto"/>
        <w:ind w:left="1106" w:hanging="1106"/>
        <w:jc w:val="both"/>
        <w:rPr>
          <w:szCs w:val="24"/>
          <w:rtl/>
        </w:rPr>
      </w:pPr>
      <w:r>
        <w:rPr>
          <w:rFonts w:hint="cs"/>
          <w:szCs w:val="24"/>
          <w:rtl/>
        </w:rPr>
        <w:t xml:space="preserve">    </w:t>
      </w:r>
      <w:r w:rsidR="006D200F">
        <w:rPr>
          <w:rFonts w:hint="cs"/>
          <w:szCs w:val="24"/>
          <w:rtl/>
        </w:rPr>
        <w:t xml:space="preserve">  </w:t>
      </w:r>
      <w:r w:rsidR="00EF292E">
        <w:rPr>
          <w:rFonts w:hint="cs"/>
          <w:szCs w:val="24"/>
          <w:rtl/>
        </w:rPr>
        <w:t xml:space="preserve"> </w:t>
      </w:r>
      <w:r w:rsidR="00CE6595">
        <w:rPr>
          <w:rFonts w:hint="cs"/>
          <w:szCs w:val="24"/>
          <w:rtl/>
        </w:rPr>
        <w:t>2</w:t>
      </w:r>
      <w:r w:rsidR="001D55DB">
        <w:rPr>
          <w:rFonts w:hint="cs"/>
          <w:szCs w:val="24"/>
          <w:rtl/>
        </w:rPr>
        <w:t>-</w:t>
      </w:r>
      <w:r w:rsidR="0005550E">
        <w:rPr>
          <w:rFonts w:hint="cs"/>
          <w:szCs w:val="24"/>
          <w:rtl/>
        </w:rPr>
        <w:t xml:space="preserve">8 </w:t>
      </w:r>
      <w:r w:rsidR="00A83B43">
        <w:rPr>
          <w:rFonts w:hint="cs"/>
          <w:szCs w:val="24"/>
          <w:rtl/>
        </w:rPr>
        <w:t xml:space="preserve"> </w:t>
      </w:r>
      <w:r w:rsidR="0005550E">
        <w:rPr>
          <w:rFonts w:hint="cs"/>
          <w:szCs w:val="24"/>
          <w:rtl/>
        </w:rPr>
        <w:t xml:space="preserve">مسئول </w:t>
      </w:r>
      <w:r w:rsidR="00526D2A">
        <w:rPr>
          <w:rFonts w:hint="cs"/>
          <w:szCs w:val="24"/>
          <w:rtl/>
        </w:rPr>
        <w:t xml:space="preserve">نهاد </w:t>
      </w:r>
      <w:r w:rsidR="0005550E">
        <w:rPr>
          <w:rFonts w:hint="cs"/>
          <w:szCs w:val="24"/>
          <w:rtl/>
        </w:rPr>
        <w:t>نمایندگی مقام معظم رهبری در دانشگاه</w:t>
      </w:r>
    </w:p>
    <w:p w:rsidR="00C20F26" w:rsidRDefault="0005550E" w:rsidP="0005550E">
      <w:pPr>
        <w:tabs>
          <w:tab w:val="right" w:pos="386"/>
          <w:tab w:val="left" w:pos="746"/>
        </w:tabs>
        <w:spacing w:line="360" w:lineRule="auto"/>
        <w:ind w:left="1106" w:hanging="720"/>
        <w:jc w:val="both"/>
        <w:rPr>
          <w:szCs w:val="24"/>
          <w:rtl/>
        </w:rPr>
      </w:pPr>
      <w:r>
        <w:rPr>
          <w:rFonts w:hint="cs"/>
          <w:szCs w:val="24"/>
          <w:rtl/>
        </w:rPr>
        <w:t xml:space="preserve">2-9  </w:t>
      </w:r>
      <w:r w:rsidR="00A83B43">
        <w:rPr>
          <w:rFonts w:hint="cs"/>
          <w:szCs w:val="24"/>
          <w:rtl/>
        </w:rPr>
        <w:t>روسای کمیسیونهای تخصصی هیات ممیزه حسب پرونده های مطروحه (عضو)</w:t>
      </w:r>
    </w:p>
    <w:p w:rsidR="0015063F" w:rsidRDefault="00734679" w:rsidP="002860BA">
      <w:pPr>
        <w:spacing w:line="360" w:lineRule="auto"/>
        <w:ind w:left="746"/>
        <w:jc w:val="both"/>
        <w:rPr>
          <w:szCs w:val="24"/>
          <w:rtl/>
        </w:rPr>
      </w:pPr>
      <w:r w:rsidRPr="00734679">
        <w:rPr>
          <w:rFonts w:hint="cs"/>
          <w:b/>
          <w:bCs/>
          <w:szCs w:val="24"/>
          <w:rtl/>
        </w:rPr>
        <w:t>تبصره 1:</w:t>
      </w:r>
      <w:r>
        <w:rPr>
          <w:rFonts w:hint="cs"/>
          <w:szCs w:val="24"/>
          <w:rtl/>
        </w:rPr>
        <w:t xml:space="preserve"> احکام تمام اعضاء، توسط رییس دانشگاه صادر می گردد.</w:t>
      </w:r>
    </w:p>
    <w:p w:rsidR="00E72C03" w:rsidRPr="006B1485" w:rsidRDefault="00473934" w:rsidP="002860BA">
      <w:pPr>
        <w:tabs>
          <w:tab w:val="left" w:pos="746"/>
          <w:tab w:val="left" w:pos="1106"/>
        </w:tabs>
        <w:spacing w:line="360" w:lineRule="auto"/>
        <w:jc w:val="both"/>
        <w:rPr>
          <w:szCs w:val="24"/>
          <w:rtl/>
        </w:rPr>
      </w:pPr>
      <w:r w:rsidRPr="00E72C03">
        <w:rPr>
          <w:rFonts w:hint="cs"/>
          <w:b/>
          <w:bCs/>
          <w:szCs w:val="24"/>
          <w:rtl/>
        </w:rPr>
        <w:t>3</w:t>
      </w:r>
      <w:r w:rsidR="00197873">
        <w:rPr>
          <w:rFonts w:hint="cs"/>
          <w:b/>
          <w:bCs/>
          <w:szCs w:val="24"/>
          <w:rtl/>
        </w:rPr>
        <w:t>.</w:t>
      </w:r>
      <w:r w:rsidR="00B5682C">
        <w:rPr>
          <w:rFonts w:hint="cs"/>
          <w:szCs w:val="24"/>
          <w:rtl/>
        </w:rPr>
        <w:t xml:space="preserve">    </w:t>
      </w:r>
      <w:r w:rsidRPr="006B1485">
        <w:rPr>
          <w:rFonts w:hint="cs"/>
          <w:szCs w:val="24"/>
          <w:rtl/>
        </w:rPr>
        <w:t xml:space="preserve">تركيب اعضاي </w:t>
      </w:r>
      <w:r w:rsidR="00734679">
        <w:rPr>
          <w:rFonts w:hint="cs"/>
          <w:szCs w:val="24"/>
          <w:rtl/>
        </w:rPr>
        <w:t>کمیته</w:t>
      </w:r>
      <w:r w:rsidRPr="006B1485">
        <w:rPr>
          <w:rFonts w:hint="cs"/>
          <w:szCs w:val="24"/>
          <w:rtl/>
        </w:rPr>
        <w:t xml:space="preserve"> انتخاب مدرس نمونه </w:t>
      </w:r>
      <w:r w:rsidR="0019508F">
        <w:rPr>
          <w:rFonts w:hint="cs"/>
          <w:szCs w:val="24"/>
          <w:rtl/>
        </w:rPr>
        <w:t>د</w:t>
      </w:r>
      <w:r w:rsidRPr="006B1485">
        <w:rPr>
          <w:rFonts w:hint="cs"/>
          <w:szCs w:val="24"/>
          <w:rtl/>
        </w:rPr>
        <w:t xml:space="preserve">ر </w:t>
      </w:r>
      <w:r w:rsidR="00C20F26">
        <w:rPr>
          <w:rFonts w:hint="cs"/>
          <w:szCs w:val="24"/>
          <w:rtl/>
        </w:rPr>
        <w:t xml:space="preserve">واحد استانی </w:t>
      </w:r>
      <w:r w:rsidRPr="006B1485">
        <w:rPr>
          <w:rFonts w:hint="cs"/>
          <w:szCs w:val="24"/>
          <w:rtl/>
        </w:rPr>
        <w:t xml:space="preserve">به </w:t>
      </w:r>
      <w:r>
        <w:rPr>
          <w:rFonts w:hint="cs"/>
          <w:szCs w:val="24"/>
          <w:rtl/>
        </w:rPr>
        <w:t>ش</w:t>
      </w:r>
      <w:r w:rsidRPr="006B1485">
        <w:rPr>
          <w:rFonts w:hint="cs"/>
          <w:szCs w:val="24"/>
          <w:rtl/>
        </w:rPr>
        <w:t>ر</w:t>
      </w:r>
      <w:r>
        <w:rPr>
          <w:rFonts w:hint="cs"/>
          <w:szCs w:val="24"/>
          <w:rtl/>
        </w:rPr>
        <w:t>ح</w:t>
      </w:r>
      <w:r w:rsidRPr="006B1485">
        <w:rPr>
          <w:rFonts w:hint="cs"/>
          <w:szCs w:val="24"/>
          <w:rtl/>
        </w:rPr>
        <w:t xml:space="preserve"> </w:t>
      </w:r>
      <w:r w:rsidR="00C20F26">
        <w:rPr>
          <w:rFonts w:hint="cs"/>
          <w:szCs w:val="24"/>
          <w:rtl/>
        </w:rPr>
        <w:t>زیر</w:t>
      </w:r>
      <w:r>
        <w:rPr>
          <w:rFonts w:hint="cs"/>
          <w:szCs w:val="24"/>
          <w:rtl/>
        </w:rPr>
        <w:t xml:space="preserve"> </w:t>
      </w:r>
      <w:r w:rsidRPr="006B1485">
        <w:rPr>
          <w:rFonts w:hint="cs"/>
          <w:szCs w:val="24"/>
          <w:rtl/>
        </w:rPr>
        <w:t>مي</w:t>
      </w:r>
      <w:r>
        <w:rPr>
          <w:szCs w:val="24"/>
          <w:rtl/>
        </w:rPr>
        <w:softHyphen/>
      </w:r>
      <w:r w:rsidRPr="006B1485">
        <w:rPr>
          <w:rFonts w:hint="cs"/>
          <w:szCs w:val="24"/>
          <w:rtl/>
        </w:rPr>
        <w:t>باشد:</w:t>
      </w:r>
    </w:p>
    <w:p w:rsidR="00E72C03" w:rsidRPr="001D55DB" w:rsidRDefault="00B5682C" w:rsidP="00CE6595">
      <w:pPr>
        <w:spacing w:line="360" w:lineRule="auto"/>
        <w:ind w:left="476"/>
        <w:jc w:val="both"/>
        <w:rPr>
          <w:szCs w:val="24"/>
          <w:rtl/>
        </w:rPr>
      </w:pPr>
      <w:r>
        <w:rPr>
          <w:rFonts w:hint="cs"/>
          <w:szCs w:val="24"/>
          <w:rtl/>
        </w:rPr>
        <w:t xml:space="preserve">    </w:t>
      </w:r>
      <w:r w:rsidR="00CE6595">
        <w:rPr>
          <w:rFonts w:hint="cs"/>
          <w:szCs w:val="24"/>
          <w:rtl/>
        </w:rPr>
        <w:t>3</w:t>
      </w:r>
      <w:r w:rsidR="001D55DB" w:rsidRPr="001D55DB">
        <w:rPr>
          <w:rFonts w:hint="cs"/>
          <w:szCs w:val="24"/>
          <w:rtl/>
        </w:rPr>
        <w:t>-</w:t>
      </w:r>
      <w:r w:rsidR="00CE6595">
        <w:rPr>
          <w:rFonts w:hint="cs"/>
          <w:szCs w:val="24"/>
          <w:rtl/>
        </w:rPr>
        <w:t>1</w:t>
      </w:r>
      <w:r w:rsidR="00473934" w:rsidRPr="001D55DB">
        <w:rPr>
          <w:rFonts w:hint="cs"/>
          <w:szCs w:val="24"/>
          <w:rtl/>
        </w:rPr>
        <w:t xml:space="preserve">  رئيس واحد استاني </w:t>
      </w:r>
      <w:r w:rsidR="00C20F26" w:rsidRPr="001D55DB">
        <w:rPr>
          <w:rFonts w:hint="cs"/>
          <w:szCs w:val="24"/>
          <w:rtl/>
        </w:rPr>
        <w:t>(</w:t>
      </w:r>
      <w:r w:rsidR="00473934" w:rsidRPr="001D55DB">
        <w:rPr>
          <w:rFonts w:hint="cs"/>
          <w:szCs w:val="24"/>
          <w:rtl/>
        </w:rPr>
        <w:t>رئيس</w:t>
      </w:r>
      <w:r w:rsidR="00C20F26" w:rsidRPr="001D55DB">
        <w:rPr>
          <w:rFonts w:hint="cs"/>
          <w:szCs w:val="24"/>
          <w:rtl/>
        </w:rPr>
        <w:t>)</w:t>
      </w:r>
      <w:r w:rsidR="00473934" w:rsidRPr="001D55DB">
        <w:rPr>
          <w:rFonts w:hint="cs"/>
          <w:szCs w:val="24"/>
          <w:rtl/>
        </w:rPr>
        <w:t xml:space="preserve"> </w:t>
      </w:r>
    </w:p>
    <w:p w:rsidR="00E72C03" w:rsidRDefault="00B5682C" w:rsidP="00CE6595">
      <w:pPr>
        <w:spacing w:line="360" w:lineRule="auto"/>
        <w:ind w:left="296"/>
        <w:jc w:val="both"/>
        <w:rPr>
          <w:szCs w:val="24"/>
          <w:rtl/>
        </w:rPr>
      </w:pPr>
      <w:r>
        <w:rPr>
          <w:rFonts w:hint="cs"/>
          <w:szCs w:val="24"/>
          <w:rtl/>
        </w:rPr>
        <w:t xml:space="preserve">       </w:t>
      </w:r>
      <w:r w:rsidR="00CE6595">
        <w:rPr>
          <w:rFonts w:hint="cs"/>
          <w:szCs w:val="24"/>
          <w:rtl/>
        </w:rPr>
        <w:t>3</w:t>
      </w:r>
      <w:r w:rsidR="001D55DB" w:rsidRPr="001D55DB">
        <w:rPr>
          <w:rFonts w:hint="cs"/>
          <w:szCs w:val="24"/>
          <w:rtl/>
        </w:rPr>
        <w:t>-</w:t>
      </w:r>
      <w:r w:rsidR="00CE6595">
        <w:rPr>
          <w:rFonts w:hint="cs"/>
          <w:szCs w:val="24"/>
          <w:rtl/>
        </w:rPr>
        <w:t>2</w:t>
      </w:r>
      <w:r w:rsidR="002B3136" w:rsidRPr="001D55DB">
        <w:rPr>
          <w:rFonts w:hint="cs"/>
          <w:szCs w:val="24"/>
          <w:rtl/>
        </w:rPr>
        <w:t xml:space="preserve"> </w:t>
      </w:r>
      <w:r w:rsidR="00734679" w:rsidRPr="001D55DB">
        <w:rPr>
          <w:rFonts w:hint="cs"/>
          <w:szCs w:val="24"/>
          <w:rtl/>
        </w:rPr>
        <w:t>معاون علمی</w:t>
      </w:r>
      <w:r w:rsidR="002860BA">
        <w:rPr>
          <w:rFonts w:hint="cs"/>
          <w:szCs w:val="24"/>
          <w:rtl/>
        </w:rPr>
        <w:t xml:space="preserve">/ عضو هیات علمی </w:t>
      </w:r>
      <w:r w:rsidR="00734679" w:rsidRPr="001D55DB">
        <w:rPr>
          <w:rFonts w:hint="cs"/>
          <w:szCs w:val="24"/>
          <w:rtl/>
        </w:rPr>
        <w:t>واحد استانی (دبیر)</w:t>
      </w:r>
      <w:r w:rsidR="00473934" w:rsidRPr="001D55DB">
        <w:rPr>
          <w:rFonts w:hint="cs"/>
          <w:szCs w:val="24"/>
          <w:rtl/>
        </w:rPr>
        <w:t xml:space="preserve"> </w:t>
      </w:r>
    </w:p>
    <w:p w:rsidR="00526D2A" w:rsidRPr="001D55DB" w:rsidRDefault="00526D2A" w:rsidP="00526D2A">
      <w:pPr>
        <w:spacing w:line="360" w:lineRule="auto"/>
        <w:ind w:left="296"/>
        <w:jc w:val="both"/>
        <w:rPr>
          <w:szCs w:val="24"/>
          <w:rtl/>
        </w:rPr>
      </w:pPr>
      <w:r>
        <w:rPr>
          <w:rFonts w:hint="cs"/>
          <w:szCs w:val="24"/>
          <w:rtl/>
        </w:rPr>
        <w:t xml:space="preserve">        3</w:t>
      </w:r>
      <w:r w:rsidRPr="001D55DB">
        <w:rPr>
          <w:rFonts w:hint="cs"/>
          <w:szCs w:val="24"/>
          <w:rtl/>
        </w:rPr>
        <w:t>-</w:t>
      </w:r>
      <w:r>
        <w:rPr>
          <w:rFonts w:hint="cs"/>
          <w:szCs w:val="24"/>
          <w:rtl/>
        </w:rPr>
        <w:t>3 معاون اجرایی</w:t>
      </w:r>
    </w:p>
    <w:p w:rsidR="00734679" w:rsidRPr="001D55DB" w:rsidRDefault="00B5682C" w:rsidP="00526D2A">
      <w:pPr>
        <w:spacing w:line="360" w:lineRule="auto"/>
        <w:ind w:left="296"/>
        <w:jc w:val="both"/>
        <w:rPr>
          <w:szCs w:val="24"/>
          <w:rtl/>
        </w:rPr>
      </w:pPr>
      <w:r>
        <w:rPr>
          <w:rFonts w:hint="cs"/>
          <w:szCs w:val="24"/>
          <w:rtl/>
        </w:rPr>
        <w:t xml:space="preserve">       </w:t>
      </w:r>
      <w:r w:rsidR="00473934" w:rsidRPr="001D55DB">
        <w:rPr>
          <w:rFonts w:hint="cs"/>
          <w:szCs w:val="24"/>
          <w:rtl/>
        </w:rPr>
        <w:t>3-</w:t>
      </w:r>
      <w:r w:rsidR="00526D2A">
        <w:rPr>
          <w:rFonts w:hint="cs"/>
          <w:szCs w:val="24"/>
          <w:rtl/>
        </w:rPr>
        <w:t>4</w:t>
      </w:r>
      <w:r w:rsidR="002B3136" w:rsidRPr="001D55DB">
        <w:rPr>
          <w:rFonts w:hint="cs"/>
          <w:szCs w:val="24"/>
          <w:rtl/>
        </w:rPr>
        <w:t xml:space="preserve">  </w:t>
      </w:r>
      <w:r w:rsidR="00734679" w:rsidRPr="001D55DB">
        <w:rPr>
          <w:rFonts w:hint="cs"/>
          <w:szCs w:val="24"/>
          <w:rtl/>
        </w:rPr>
        <w:t>كارشناس/مسئول امور مدرسان واحد استانی (عضو)</w:t>
      </w:r>
    </w:p>
    <w:p w:rsidR="00734679" w:rsidRPr="001D55DB" w:rsidRDefault="00CE6595" w:rsidP="00526D2A">
      <w:pPr>
        <w:spacing w:line="360" w:lineRule="auto"/>
        <w:ind w:left="746"/>
        <w:jc w:val="both"/>
        <w:rPr>
          <w:szCs w:val="24"/>
          <w:rtl/>
        </w:rPr>
      </w:pPr>
      <w:r>
        <w:rPr>
          <w:rFonts w:hint="cs"/>
          <w:szCs w:val="24"/>
          <w:rtl/>
        </w:rPr>
        <w:t>3</w:t>
      </w:r>
      <w:r w:rsidR="001D55DB" w:rsidRPr="001D55DB">
        <w:rPr>
          <w:rFonts w:hint="cs"/>
          <w:szCs w:val="24"/>
          <w:rtl/>
        </w:rPr>
        <w:t>-</w:t>
      </w:r>
      <w:r w:rsidR="00526D2A">
        <w:rPr>
          <w:rFonts w:hint="cs"/>
          <w:szCs w:val="24"/>
          <w:rtl/>
        </w:rPr>
        <w:t>5</w:t>
      </w:r>
      <w:r w:rsidR="00D3635D">
        <w:rPr>
          <w:rFonts w:hint="cs"/>
          <w:szCs w:val="24"/>
          <w:rtl/>
        </w:rPr>
        <w:t xml:space="preserve"> </w:t>
      </w:r>
      <w:r w:rsidR="00734679" w:rsidRPr="001D55DB">
        <w:rPr>
          <w:rFonts w:hint="cs"/>
          <w:szCs w:val="24"/>
          <w:rtl/>
        </w:rPr>
        <w:t>کارشناس/مسئول نظارت و سنجش واحد استانی (عضو)</w:t>
      </w:r>
    </w:p>
    <w:p w:rsidR="00734679" w:rsidRPr="001D55DB" w:rsidRDefault="00CE6595" w:rsidP="00526D2A">
      <w:pPr>
        <w:spacing w:line="360" w:lineRule="auto"/>
        <w:ind w:left="746"/>
        <w:jc w:val="both"/>
        <w:rPr>
          <w:szCs w:val="24"/>
          <w:rtl/>
        </w:rPr>
      </w:pPr>
      <w:r>
        <w:rPr>
          <w:rFonts w:hint="cs"/>
          <w:szCs w:val="24"/>
          <w:rtl/>
        </w:rPr>
        <w:t>3</w:t>
      </w:r>
      <w:r w:rsidR="001D55DB" w:rsidRPr="001D55DB">
        <w:rPr>
          <w:rFonts w:hint="cs"/>
          <w:szCs w:val="24"/>
          <w:rtl/>
        </w:rPr>
        <w:t>-</w:t>
      </w:r>
      <w:r w:rsidR="00526D2A">
        <w:rPr>
          <w:rFonts w:hint="cs"/>
          <w:szCs w:val="24"/>
          <w:rtl/>
        </w:rPr>
        <w:t>6</w:t>
      </w:r>
      <w:r w:rsidR="001D55DB" w:rsidRPr="001D55DB">
        <w:rPr>
          <w:rFonts w:hint="cs"/>
          <w:szCs w:val="24"/>
          <w:rtl/>
        </w:rPr>
        <w:t xml:space="preserve"> </w:t>
      </w:r>
      <w:r w:rsidR="00734679" w:rsidRPr="001D55DB">
        <w:rPr>
          <w:rFonts w:hint="cs"/>
          <w:szCs w:val="24"/>
          <w:rtl/>
        </w:rPr>
        <w:t>کارشناس/مسئول پژوهش و فناوری واحد استانی (عضو)</w:t>
      </w:r>
    </w:p>
    <w:p w:rsidR="00E1385D" w:rsidRPr="001D55DB" w:rsidRDefault="00CE6595" w:rsidP="004026F6">
      <w:pPr>
        <w:spacing w:line="360" w:lineRule="auto"/>
        <w:ind w:left="746"/>
        <w:jc w:val="both"/>
        <w:rPr>
          <w:szCs w:val="24"/>
          <w:rtl/>
        </w:rPr>
      </w:pPr>
      <w:r>
        <w:rPr>
          <w:rFonts w:hint="cs"/>
          <w:szCs w:val="24"/>
          <w:rtl/>
        </w:rPr>
        <w:t>3</w:t>
      </w:r>
      <w:r w:rsidR="001D55DB" w:rsidRPr="001D55DB">
        <w:rPr>
          <w:rFonts w:hint="cs"/>
          <w:szCs w:val="24"/>
          <w:rtl/>
        </w:rPr>
        <w:t>-</w:t>
      </w:r>
      <w:r w:rsidR="00526D2A">
        <w:rPr>
          <w:rFonts w:hint="cs"/>
          <w:szCs w:val="24"/>
          <w:rtl/>
        </w:rPr>
        <w:t>7</w:t>
      </w:r>
      <w:r w:rsidR="004026F6">
        <w:rPr>
          <w:rFonts w:hint="cs"/>
          <w:szCs w:val="24"/>
          <w:rtl/>
        </w:rPr>
        <w:t xml:space="preserve"> </w:t>
      </w:r>
      <w:r w:rsidR="00526D2A">
        <w:rPr>
          <w:rFonts w:hint="cs"/>
          <w:szCs w:val="24"/>
          <w:rtl/>
        </w:rPr>
        <w:t>سه</w:t>
      </w:r>
      <w:r w:rsidR="00E1385D" w:rsidRPr="001D55DB">
        <w:rPr>
          <w:rFonts w:hint="cs"/>
          <w:szCs w:val="24"/>
          <w:rtl/>
        </w:rPr>
        <w:t xml:space="preserve"> نفر از روسای مراکز آموزش</w:t>
      </w:r>
      <w:r w:rsidR="002860BA">
        <w:rPr>
          <w:rFonts w:hint="cs"/>
          <w:szCs w:val="24"/>
          <w:rtl/>
        </w:rPr>
        <w:t xml:space="preserve"> استان</w:t>
      </w:r>
      <w:r w:rsidR="00E1385D" w:rsidRPr="001D55DB">
        <w:rPr>
          <w:rFonts w:hint="cs"/>
          <w:szCs w:val="24"/>
          <w:rtl/>
        </w:rPr>
        <w:t xml:space="preserve"> به انتخاب رییس کمیته</w:t>
      </w:r>
    </w:p>
    <w:p w:rsidR="00E1385D" w:rsidRDefault="00E1385D" w:rsidP="002860BA">
      <w:pPr>
        <w:tabs>
          <w:tab w:val="left" w:pos="746"/>
        </w:tabs>
        <w:spacing w:line="360" w:lineRule="auto"/>
        <w:ind w:left="746"/>
        <w:jc w:val="both"/>
        <w:rPr>
          <w:b/>
          <w:bCs/>
          <w:szCs w:val="24"/>
          <w:rtl/>
        </w:rPr>
      </w:pPr>
      <w:r w:rsidRPr="00E1385D">
        <w:rPr>
          <w:rFonts w:hint="cs"/>
          <w:b/>
          <w:bCs/>
          <w:szCs w:val="24"/>
          <w:rtl/>
        </w:rPr>
        <w:t xml:space="preserve">تبصره 2: </w:t>
      </w:r>
      <w:r w:rsidRPr="00CD50D2">
        <w:rPr>
          <w:rFonts w:hint="cs"/>
          <w:szCs w:val="24"/>
          <w:rtl/>
        </w:rPr>
        <w:t>حکم رییس کمیته، توسط معاون آموزشی دانشگاه و احکام سایر اعضا توسط رییس کمیته صادر می شود.</w:t>
      </w:r>
    </w:p>
    <w:p w:rsidR="0037320C" w:rsidRDefault="00E72C03" w:rsidP="002860BA">
      <w:pPr>
        <w:spacing w:line="360" w:lineRule="auto"/>
        <w:jc w:val="both"/>
        <w:rPr>
          <w:szCs w:val="24"/>
          <w:rtl/>
          <w:lang w:bidi="fa-IR"/>
        </w:rPr>
      </w:pPr>
      <w:r w:rsidRPr="00E72C03">
        <w:rPr>
          <w:rFonts w:hint="cs"/>
          <w:b/>
          <w:bCs/>
          <w:szCs w:val="24"/>
          <w:rtl/>
        </w:rPr>
        <w:t>4</w:t>
      </w:r>
      <w:r w:rsidR="00197873">
        <w:rPr>
          <w:rFonts w:hint="cs"/>
          <w:b/>
          <w:bCs/>
          <w:szCs w:val="24"/>
          <w:rtl/>
        </w:rPr>
        <w:t>.</w:t>
      </w:r>
      <w:r w:rsidR="00473934">
        <w:rPr>
          <w:rFonts w:hint="cs"/>
          <w:szCs w:val="24"/>
          <w:rtl/>
        </w:rPr>
        <w:t xml:space="preserve">   </w:t>
      </w:r>
      <w:r w:rsidR="00473934" w:rsidRPr="005B43C5">
        <w:rPr>
          <w:rFonts w:hint="cs"/>
          <w:b/>
          <w:bCs/>
          <w:szCs w:val="24"/>
          <w:rtl/>
          <w:lang w:bidi="fa-IR"/>
        </w:rPr>
        <w:t>شاخص</w:t>
      </w:r>
      <w:r w:rsidR="00187415">
        <w:rPr>
          <w:b/>
          <w:bCs/>
          <w:szCs w:val="24"/>
          <w:lang w:bidi="fa-IR"/>
        </w:rPr>
        <w:softHyphen/>
      </w:r>
      <w:r w:rsidR="00473934" w:rsidRPr="005B43C5">
        <w:rPr>
          <w:rFonts w:hint="cs"/>
          <w:b/>
          <w:bCs/>
          <w:szCs w:val="24"/>
          <w:rtl/>
          <w:lang w:bidi="fa-IR"/>
        </w:rPr>
        <w:t xml:space="preserve">های انتخاب و </w:t>
      </w:r>
      <w:r w:rsidR="00B55E4F">
        <w:rPr>
          <w:rFonts w:hint="cs"/>
          <w:b/>
          <w:bCs/>
          <w:szCs w:val="24"/>
          <w:rtl/>
          <w:lang w:bidi="fa-IR"/>
        </w:rPr>
        <w:t xml:space="preserve">نحوه </w:t>
      </w:r>
      <w:r w:rsidR="00473934" w:rsidRPr="005B43C5">
        <w:rPr>
          <w:rFonts w:hint="cs"/>
          <w:b/>
          <w:bCs/>
          <w:szCs w:val="24"/>
          <w:rtl/>
          <w:lang w:bidi="fa-IR"/>
        </w:rPr>
        <w:t>ارزیابی</w:t>
      </w:r>
    </w:p>
    <w:p w:rsidR="0037320C" w:rsidRDefault="00473934" w:rsidP="002860BA">
      <w:pPr>
        <w:spacing w:line="360" w:lineRule="auto"/>
        <w:ind w:left="26"/>
        <w:jc w:val="both"/>
        <w:rPr>
          <w:szCs w:val="24"/>
          <w:rtl/>
          <w:lang w:bidi="fa-IR"/>
        </w:rPr>
      </w:pPr>
      <w:r>
        <w:rPr>
          <w:rFonts w:hint="cs"/>
          <w:szCs w:val="24"/>
          <w:rtl/>
          <w:lang w:bidi="fa-IR"/>
        </w:rPr>
        <w:t xml:space="preserve">4-1 </w:t>
      </w:r>
      <w:r>
        <w:rPr>
          <w:rFonts w:hint="cs"/>
          <w:szCs w:val="24"/>
          <w:rtl/>
        </w:rPr>
        <w:t xml:space="preserve"> </w:t>
      </w:r>
      <w:r>
        <w:rPr>
          <w:rFonts w:hint="cs"/>
          <w:szCs w:val="24"/>
          <w:rtl/>
          <w:lang w:bidi="fa-IR"/>
        </w:rPr>
        <w:t xml:space="preserve">امتیازدهی به متقاضیان بر اساس </w:t>
      </w:r>
      <w:r w:rsidR="002860BA">
        <w:rPr>
          <w:rFonts w:hint="cs"/>
          <w:szCs w:val="24"/>
          <w:rtl/>
          <w:lang w:bidi="fa-IR"/>
        </w:rPr>
        <w:t>جدول امتیازدهی پیوست</w:t>
      </w:r>
      <w:r>
        <w:rPr>
          <w:rFonts w:hint="cs"/>
          <w:szCs w:val="24"/>
          <w:rtl/>
          <w:lang w:bidi="fa-IR"/>
        </w:rPr>
        <w:t xml:space="preserve"> انجام می</w:t>
      </w:r>
      <w:r>
        <w:rPr>
          <w:szCs w:val="24"/>
          <w:rtl/>
          <w:lang w:bidi="fa-IR"/>
        </w:rPr>
        <w:softHyphen/>
      </w:r>
      <w:r>
        <w:rPr>
          <w:rFonts w:hint="cs"/>
          <w:szCs w:val="24"/>
          <w:rtl/>
          <w:lang w:bidi="fa-IR"/>
        </w:rPr>
        <w:t>پذیرد.</w:t>
      </w:r>
      <w:r w:rsidR="00E1385D">
        <w:rPr>
          <w:rFonts w:hint="cs"/>
          <w:szCs w:val="24"/>
          <w:rtl/>
          <w:lang w:bidi="fa-IR"/>
        </w:rPr>
        <w:t xml:space="preserve"> </w:t>
      </w:r>
    </w:p>
    <w:p w:rsidR="00B55E4F" w:rsidRDefault="002860BA" w:rsidP="005E30D6">
      <w:pPr>
        <w:spacing w:line="360" w:lineRule="auto"/>
        <w:jc w:val="both"/>
        <w:rPr>
          <w:szCs w:val="24"/>
          <w:rtl/>
          <w:lang w:bidi="fa-IR"/>
        </w:rPr>
      </w:pPr>
      <w:r>
        <w:rPr>
          <w:rFonts w:hint="cs"/>
          <w:szCs w:val="24"/>
          <w:rtl/>
        </w:rPr>
        <w:t>4-</w:t>
      </w:r>
      <w:r w:rsidR="005E30D6">
        <w:rPr>
          <w:rFonts w:hint="cs"/>
          <w:szCs w:val="24"/>
          <w:rtl/>
        </w:rPr>
        <w:t>2</w:t>
      </w:r>
      <w:r w:rsidR="00473934">
        <w:rPr>
          <w:rFonts w:hint="cs"/>
          <w:szCs w:val="24"/>
          <w:rtl/>
        </w:rPr>
        <w:t xml:space="preserve"> </w:t>
      </w:r>
      <w:r w:rsidR="00473934">
        <w:rPr>
          <w:rFonts w:hint="cs"/>
          <w:szCs w:val="24"/>
          <w:rtl/>
          <w:lang w:bidi="fa-IR"/>
        </w:rPr>
        <w:t xml:space="preserve"> در صورت تساوی امتیازات مدرسان متقاضی، </w:t>
      </w:r>
      <w:r w:rsidR="007B738A">
        <w:rPr>
          <w:rFonts w:hint="cs"/>
          <w:szCs w:val="24"/>
          <w:rtl/>
          <w:lang w:bidi="fa-IR"/>
        </w:rPr>
        <w:t xml:space="preserve">ارجحیت با </w:t>
      </w:r>
      <w:r w:rsidR="00473934">
        <w:rPr>
          <w:rFonts w:hint="cs"/>
          <w:szCs w:val="24"/>
          <w:rtl/>
          <w:lang w:bidi="fa-IR"/>
        </w:rPr>
        <w:t>ميزان همكاري با دانشگاه و خد</w:t>
      </w:r>
      <w:r w:rsidR="007B738A">
        <w:rPr>
          <w:rFonts w:hint="cs"/>
          <w:szCs w:val="24"/>
          <w:rtl/>
          <w:lang w:bidi="fa-IR"/>
        </w:rPr>
        <w:t>مات برجسته انجام گرفته آنان</w:t>
      </w:r>
      <w:r w:rsidR="00473934">
        <w:rPr>
          <w:rFonts w:hint="cs"/>
          <w:szCs w:val="24"/>
          <w:rtl/>
          <w:lang w:bidi="fa-IR"/>
        </w:rPr>
        <w:t xml:space="preserve"> </w:t>
      </w:r>
      <w:r w:rsidR="007B738A">
        <w:rPr>
          <w:rFonts w:hint="cs"/>
          <w:szCs w:val="24"/>
          <w:rtl/>
          <w:lang w:bidi="fa-IR"/>
        </w:rPr>
        <w:t>است</w:t>
      </w:r>
      <w:r w:rsidR="00892328">
        <w:rPr>
          <w:rFonts w:hint="cs"/>
          <w:szCs w:val="24"/>
          <w:rtl/>
          <w:lang w:bidi="fa-IR"/>
        </w:rPr>
        <w:t>.</w:t>
      </w:r>
    </w:p>
    <w:p w:rsidR="00993DE9" w:rsidRDefault="0037320C" w:rsidP="00CA3A95">
      <w:pPr>
        <w:spacing w:line="360" w:lineRule="auto"/>
        <w:jc w:val="both"/>
        <w:rPr>
          <w:szCs w:val="24"/>
          <w:rtl/>
        </w:rPr>
      </w:pPr>
      <w:r>
        <w:rPr>
          <w:rFonts w:hint="cs"/>
          <w:b/>
          <w:bCs/>
          <w:szCs w:val="24"/>
          <w:rtl/>
          <w:lang w:bidi="fa-IR"/>
        </w:rPr>
        <w:t>5</w:t>
      </w:r>
      <w:r w:rsidR="00197873">
        <w:rPr>
          <w:rFonts w:hint="cs"/>
          <w:b/>
          <w:bCs/>
          <w:szCs w:val="24"/>
          <w:rtl/>
        </w:rPr>
        <w:t>.</w:t>
      </w:r>
      <w:r w:rsidR="00B55E4F">
        <w:rPr>
          <w:rFonts w:hint="cs"/>
          <w:szCs w:val="24"/>
          <w:rtl/>
        </w:rPr>
        <w:t xml:space="preserve"> </w:t>
      </w:r>
      <w:r w:rsidR="00CA3A95">
        <w:rPr>
          <w:rFonts w:hint="cs"/>
          <w:szCs w:val="24"/>
          <w:rtl/>
        </w:rPr>
        <w:t>دبيرخانه</w:t>
      </w:r>
      <w:r w:rsidR="00CA3A95">
        <w:rPr>
          <w:szCs w:val="24"/>
        </w:rPr>
        <w:t xml:space="preserve"> </w:t>
      </w:r>
      <w:r w:rsidR="00CA3A95">
        <w:rPr>
          <w:rFonts w:hint="cs"/>
          <w:szCs w:val="24"/>
          <w:rtl/>
          <w:lang w:bidi="fa-IR"/>
        </w:rPr>
        <w:t>شورا</w:t>
      </w:r>
      <w:r w:rsidR="00993DE9">
        <w:rPr>
          <w:rFonts w:hint="cs"/>
          <w:szCs w:val="24"/>
          <w:rtl/>
        </w:rPr>
        <w:t xml:space="preserve"> همه ساله بر اساس ضوابط و شرايط م</w:t>
      </w:r>
      <w:r w:rsidR="00E72C03">
        <w:rPr>
          <w:rFonts w:hint="cs"/>
          <w:szCs w:val="24"/>
          <w:rtl/>
        </w:rPr>
        <w:t>وضوعه</w:t>
      </w:r>
      <w:r w:rsidR="00993DE9">
        <w:rPr>
          <w:rFonts w:hint="cs"/>
          <w:szCs w:val="24"/>
          <w:rtl/>
        </w:rPr>
        <w:t xml:space="preserve"> و همس</w:t>
      </w:r>
      <w:r w:rsidR="00B55E4F">
        <w:rPr>
          <w:rFonts w:hint="cs"/>
          <w:szCs w:val="24"/>
          <w:rtl/>
        </w:rPr>
        <w:t xml:space="preserve">و با تصميمات اتخاذ شده در شوراي </w:t>
      </w:r>
      <w:r w:rsidR="00906C52">
        <w:rPr>
          <w:rFonts w:hint="cs"/>
          <w:szCs w:val="24"/>
          <w:rtl/>
        </w:rPr>
        <w:t>هماه</w:t>
      </w:r>
      <w:r w:rsidR="00993DE9">
        <w:rPr>
          <w:rFonts w:hint="cs"/>
          <w:szCs w:val="24"/>
          <w:rtl/>
        </w:rPr>
        <w:t>نگي جشنواره، نسبت به اطلاع رساني به دبيرخانه</w:t>
      </w:r>
      <w:r w:rsidR="00906C52">
        <w:rPr>
          <w:szCs w:val="24"/>
          <w:rtl/>
        </w:rPr>
        <w:softHyphen/>
      </w:r>
      <w:r w:rsidR="007B738A">
        <w:rPr>
          <w:rFonts w:hint="cs"/>
          <w:szCs w:val="24"/>
          <w:rtl/>
        </w:rPr>
        <w:t xml:space="preserve"> کمیته</w:t>
      </w:r>
      <w:r w:rsidR="00CA3A95">
        <w:rPr>
          <w:szCs w:val="24"/>
          <w:rtl/>
        </w:rPr>
        <w:softHyphen/>
      </w:r>
      <w:r w:rsidR="007B738A">
        <w:rPr>
          <w:rFonts w:hint="cs"/>
          <w:szCs w:val="24"/>
          <w:rtl/>
        </w:rPr>
        <w:t xml:space="preserve">های </w:t>
      </w:r>
      <w:r w:rsidR="00F548CE">
        <w:rPr>
          <w:rFonts w:hint="cs"/>
          <w:szCs w:val="24"/>
          <w:rtl/>
        </w:rPr>
        <w:t xml:space="preserve">استاني و </w:t>
      </w:r>
      <w:r w:rsidR="00E72C03">
        <w:rPr>
          <w:rFonts w:hint="cs"/>
          <w:szCs w:val="24"/>
          <w:rtl/>
        </w:rPr>
        <w:t xml:space="preserve">مراكز </w:t>
      </w:r>
      <w:r w:rsidR="002E0287">
        <w:rPr>
          <w:rFonts w:hint="cs"/>
          <w:szCs w:val="24"/>
          <w:rtl/>
        </w:rPr>
        <w:t xml:space="preserve">آموزش </w:t>
      </w:r>
      <w:r w:rsidR="00473934">
        <w:rPr>
          <w:rFonts w:hint="cs"/>
          <w:szCs w:val="24"/>
          <w:rtl/>
        </w:rPr>
        <w:t>و مدرس</w:t>
      </w:r>
      <w:r w:rsidR="00E72C03">
        <w:rPr>
          <w:rFonts w:hint="cs"/>
          <w:szCs w:val="24"/>
          <w:rtl/>
        </w:rPr>
        <w:t>ا</w:t>
      </w:r>
      <w:r w:rsidR="00473934">
        <w:rPr>
          <w:rFonts w:hint="cs"/>
          <w:szCs w:val="24"/>
          <w:rtl/>
        </w:rPr>
        <w:t xml:space="preserve">ن دانشگاه اقدامات لازم را انجام </w:t>
      </w:r>
      <w:r w:rsidR="00E72C03">
        <w:rPr>
          <w:rFonts w:hint="cs"/>
          <w:szCs w:val="24"/>
          <w:rtl/>
        </w:rPr>
        <w:t>می</w:t>
      </w:r>
      <w:r w:rsidR="00E72C03">
        <w:rPr>
          <w:rFonts w:hint="cs"/>
          <w:szCs w:val="24"/>
          <w:rtl/>
        </w:rPr>
        <w:softHyphen/>
      </w:r>
      <w:r w:rsidR="00473934">
        <w:rPr>
          <w:rFonts w:hint="cs"/>
          <w:szCs w:val="24"/>
          <w:rtl/>
        </w:rPr>
        <w:t xml:space="preserve">دهد. </w:t>
      </w:r>
    </w:p>
    <w:p w:rsidR="002860BA" w:rsidRDefault="0037320C" w:rsidP="008B491E">
      <w:pPr>
        <w:tabs>
          <w:tab w:val="left" w:pos="26"/>
        </w:tabs>
        <w:spacing w:line="360" w:lineRule="auto"/>
        <w:ind w:left="26"/>
        <w:jc w:val="both"/>
        <w:rPr>
          <w:szCs w:val="24"/>
          <w:rtl/>
        </w:rPr>
      </w:pPr>
      <w:r>
        <w:rPr>
          <w:rFonts w:hint="cs"/>
          <w:b/>
          <w:bCs/>
          <w:szCs w:val="24"/>
          <w:rtl/>
        </w:rPr>
        <w:t>6</w:t>
      </w:r>
      <w:r w:rsidR="00197873">
        <w:rPr>
          <w:rFonts w:hint="cs"/>
          <w:szCs w:val="24"/>
          <w:rtl/>
        </w:rPr>
        <w:t>.</w:t>
      </w:r>
      <w:r w:rsidR="00B55E4F">
        <w:rPr>
          <w:rFonts w:hint="cs"/>
          <w:szCs w:val="24"/>
          <w:rtl/>
        </w:rPr>
        <w:t xml:space="preserve"> </w:t>
      </w:r>
      <w:r w:rsidR="002E0287" w:rsidRPr="002E0287">
        <w:rPr>
          <w:rFonts w:hint="cs"/>
          <w:szCs w:val="24"/>
          <w:rtl/>
        </w:rPr>
        <w:t xml:space="preserve">مراكز </w:t>
      </w:r>
      <w:r w:rsidR="002860BA">
        <w:rPr>
          <w:rFonts w:hint="cs"/>
          <w:szCs w:val="24"/>
          <w:rtl/>
        </w:rPr>
        <w:t xml:space="preserve">آموزش </w:t>
      </w:r>
      <w:r w:rsidR="002E0287" w:rsidRPr="002E0287">
        <w:rPr>
          <w:rFonts w:hint="cs"/>
          <w:szCs w:val="24"/>
          <w:rtl/>
        </w:rPr>
        <w:t>مي</w:t>
      </w:r>
      <w:r w:rsidR="002E0287" w:rsidRPr="002E0287">
        <w:rPr>
          <w:szCs w:val="24"/>
          <w:rtl/>
        </w:rPr>
        <w:softHyphen/>
      </w:r>
      <w:r w:rsidR="002E0287" w:rsidRPr="002E0287">
        <w:rPr>
          <w:rFonts w:hint="cs"/>
          <w:szCs w:val="24"/>
          <w:rtl/>
        </w:rPr>
        <w:t>توانند هرسال بر</w:t>
      </w:r>
      <w:r w:rsidR="007B738A">
        <w:rPr>
          <w:rFonts w:hint="cs"/>
          <w:szCs w:val="24"/>
          <w:rtl/>
        </w:rPr>
        <w:t xml:space="preserve"> </w:t>
      </w:r>
      <w:r w:rsidR="002E0287" w:rsidRPr="002E0287">
        <w:rPr>
          <w:rFonts w:hint="cs"/>
          <w:szCs w:val="24"/>
          <w:rtl/>
        </w:rPr>
        <w:t>اساس ضوابط اين</w:t>
      </w:r>
      <w:r w:rsidR="0019508F">
        <w:rPr>
          <w:rFonts w:hint="cs"/>
          <w:szCs w:val="24"/>
          <w:rtl/>
        </w:rPr>
        <w:t xml:space="preserve"> </w:t>
      </w:r>
      <w:r w:rsidR="00AC16D2">
        <w:rPr>
          <w:rFonts w:hint="cs"/>
          <w:szCs w:val="24"/>
          <w:rtl/>
        </w:rPr>
        <w:t>شیوه نامه</w:t>
      </w:r>
      <w:r w:rsidR="00CA3A95">
        <w:rPr>
          <w:rFonts w:hint="cs"/>
          <w:szCs w:val="24"/>
          <w:rtl/>
        </w:rPr>
        <w:t xml:space="preserve"> نسبت به تشکیل </w:t>
      </w:r>
      <w:r w:rsidR="00625116">
        <w:rPr>
          <w:rFonts w:hint="cs"/>
          <w:szCs w:val="24"/>
          <w:rtl/>
        </w:rPr>
        <w:t>پرونده، مهر و امضاء (تأیید) مستندات دریافتی</w:t>
      </w:r>
      <w:r w:rsidR="00625116" w:rsidRPr="002E0287">
        <w:rPr>
          <w:rFonts w:hint="cs"/>
          <w:szCs w:val="24"/>
          <w:rtl/>
        </w:rPr>
        <w:t xml:space="preserve"> </w:t>
      </w:r>
      <w:r w:rsidR="00CA3A95">
        <w:rPr>
          <w:rFonts w:hint="cs"/>
          <w:szCs w:val="24"/>
          <w:rtl/>
        </w:rPr>
        <w:t>متقاضیان مشمول</w:t>
      </w:r>
      <w:r w:rsidR="00EE561B">
        <w:rPr>
          <w:rFonts w:hint="cs"/>
          <w:szCs w:val="24"/>
          <w:rtl/>
        </w:rPr>
        <w:t xml:space="preserve"> </w:t>
      </w:r>
      <w:r w:rsidR="004957C1">
        <w:rPr>
          <w:rFonts w:hint="cs"/>
          <w:szCs w:val="24"/>
          <w:rtl/>
        </w:rPr>
        <w:t xml:space="preserve">در هر گروه آموزشی </w:t>
      </w:r>
      <w:r w:rsidR="002860BA">
        <w:rPr>
          <w:rFonts w:hint="cs"/>
          <w:szCs w:val="24"/>
          <w:rtl/>
        </w:rPr>
        <w:t xml:space="preserve">شامل: </w:t>
      </w:r>
      <w:r w:rsidR="004957C1">
        <w:rPr>
          <w:rFonts w:hint="cs"/>
          <w:szCs w:val="24"/>
          <w:rtl/>
        </w:rPr>
        <w:t>صنعت، فرهنگ و هنر، مدیریت و خدمات اجتماعی،</w:t>
      </w:r>
      <w:r w:rsidR="00463561">
        <w:rPr>
          <w:rFonts w:hint="cs"/>
          <w:szCs w:val="24"/>
          <w:rtl/>
        </w:rPr>
        <w:t xml:space="preserve"> کشاورزی</w:t>
      </w:r>
      <w:r w:rsidR="00FC7292">
        <w:rPr>
          <w:rFonts w:hint="cs"/>
          <w:szCs w:val="24"/>
          <w:rtl/>
        </w:rPr>
        <w:t xml:space="preserve"> و منابع طبیعی</w:t>
      </w:r>
      <w:r w:rsidR="00463561">
        <w:rPr>
          <w:rFonts w:hint="cs"/>
          <w:szCs w:val="24"/>
          <w:rtl/>
        </w:rPr>
        <w:t>،</w:t>
      </w:r>
      <w:r w:rsidR="00B55E4F">
        <w:rPr>
          <w:rFonts w:hint="cs"/>
          <w:szCs w:val="24"/>
          <w:rtl/>
        </w:rPr>
        <w:t xml:space="preserve"> </w:t>
      </w:r>
      <w:r w:rsidR="00463561">
        <w:rPr>
          <w:rFonts w:hint="cs"/>
          <w:szCs w:val="24"/>
          <w:rtl/>
        </w:rPr>
        <w:t>معارف اسلامی</w:t>
      </w:r>
      <w:r w:rsidR="00B55E4F">
        <w:rPr>
          <w:rFonts w:hint="cs"/>
          <w:szCs w:val="24"/>
          <w:rtl/>
        </w:rPr>
        <w:t xml:space="preserve"> و علوم </w:t>
      </w:r>
      <w:r w:rsidR="002860BA">
        <w:rPr>
          <w:rFonts w:hint="cs"/>
          <w:szCs w:val="24"/>
          <w:rtl/>
        </w:rPr>
        <w:t>(بین رشته</w:t>
      </w:r>
      <w:r w:rsidR="002860BA">
        <w:rPr>
          <w:rFonts w:cs="Times New Roman" w:hint="cs"/>
          <w:szCs w:val="24"/>
          <w:rtl/>
        </w:rPr>
        <w:t xml:space="preserve"> </w:t>
      </w:r>
      <w:r w:rsidR="002860BA">
        <w:rPr>
          <w:rFonts w:hint="cs"/>
          <w:szCs w:val="24"/>
          <w:rtl/>
        </w:rPr>
        <w:t>ای</w:t>
      </w:r>
      <w:r w:rsidR="00463561">
        <w:rPr>
          <w:rFonts w:hint="cs"/>
          <w:szCs w:val="24"/>
          <w:rtl/>
        </w:rPr>
        <w:t>)</w:t>
      </w:r>
      <w:r w:rsidR="00CA4FA7">
        <w:rPr>
          <w:rFonts w:hint="cs"/>
          <w:szCs w:val="24"/>
          <w:rtl/>
        </w:rPr>
        <w:t>، معرفی و</w:t>
      </w:r>
      <w:r w:rsidR="00EE561B">
        <w:rPr>
          <w:rFonts w:hint="cs"/>
          <w:szCs w:val="24"/>
          <w:rtl/>
        </w:rPr>
        <w:t xml:space="preserve"> ارسال</w:t>
      </w:r>
      <w:r w:rsidR="00CA3A95">
        <w:rPr>
          <w:rFonts w:hint="cs"/>
          <w:szCs w:val="24"/>
          <w:rtl/>
        </w:rPr>
        <w:t xml:space="preserve"> مستندات </w:t>
      </w:r>
      <w:r w:rsidR="00CA4FA7">
        <w:rPr>
          <w:rFonts w:hint="cs"/>
          <w:szCs w:val="24"/>
          <w:rtl/>
        </w:rPr>
        <w:t>مت</w:t>
      </w:r>
      <w:r w:rsidR="008B491E">
        <w:rPr>
          <w:rFonts w:hint="cs"/>
          <w:szCs w:val="24"/>
          <w:rtl/>
        </w:rPr>
        <w:t>ق</w:t>
      </w:r>
      <w:r w:rsidR="00CA4FA7">
        <w:rPr>
          <w:rFonts w:hint="cs"/>
          <w:szCs w:val="24"/>
          <w:rtl/>
        </w:rPr>
        <w:t>اضیان مشمول</w:t>
      </w:r>
      <w:r w:rsidR="00CA3A95">
        <w:rPr>
          <w:rFonts w:hint="cs"/>
          <w:szCs w:val="24"/>
          <w:rtl/>
        </w:rPr>
        <w:t xml:space="preserve"> به</w:t>
      </w:r>
      <w:r w:rsidR="002E0287">
        <w:rPr>
          <w:rFonts w:hint="cs"/>
          <w:szCs w:val="24"/>
          <w:rtl/>
        </w:rPr>
        <w:t xml:space="preserve"> </w:t>
      </w:r>
      <w:r w:rsidR="004957C1">
        <w:rPr>
          <w:rFonts w:hint="cs"/>
          <w:szCs w:val="24"/>
          <w:rtl/>
        </w:rPr>
        <w:t xml:space="preserve">دبیرخانه </w:t>
      </w:r>
      <w:r w:rsidR="00B55E4F">
        <w:rPr>
          <w:rFonts w:hint="cs"/>
          <w:szCs w:val="24"/>
          <w:rtl/>
        </w:rPr>
        <w:t>کمیته استانی</w:t>
      </w:r>
      <w:r w:rsidR="00CA3A95">
        <w:rPr>
          <w:rFonts w:hint="cs"/>
          <w:szCs w:val="24"/>
          <w:rtl/>
        </w:rPr>
        <w:t xml:space="preserve"> </w:t>
      </w:r>
      <w:r w:rsidR="008B491E">
        <w:rPr>
          <w:rFonts w:hint="cs"/>
          <w:szCs w:val="24"/>
          <w:rtl/>
        </w:rPr>
        <w:t>اقدام</w:t>
      </w:r>
      <w:r w:rsidR="002E0287" w:rsidRPr="002E0287">
        <w:rPr>
          <w:rFonts w:hint="cs"/>
          <w:szCs w:val="24"/>
          <w:rtl/>
        </w:rPr>
        <w:t xml:space="preserve"> </w:t>
      </w:r>
      <w:r w:rsidR="00473934" w:rsidRPr="002E0287">
        <w:rPr>
          <w:rFonts w:hint="cs"/>
          <w:szCs w:val="24"/>
          <w:rtl/>
        </w:rPr>
        <w:t>نمايند.</w:t>
      </w:r>
    </w:p>
    <w:p w:rsidR="00625116" w:rsidRDefault="00625116" w:rsidP="008B491E">
      <w:pPr>
        <w:tabs>
          <w:tab w:val="left" w:pos="26"/>
        </w:tabs>
        <w:spacing w:line="360" w:lineRule="auto"/>
        <w:ind w:left="26"/>
        <w:jc w:val="both"/>
        <w:rPr>
          <w:szCs w:val="24"/>
          <w:rtl/>
        </w:rPr>
      </w:pPr>
      <w:r>
        <w:rPr>
          <w:rFonts w:hint="cs"/>
          <w:b/>
          <w:bCs/>
          <w:szCs w:val="24"/>
          <w:rtl/>
        </w:rPr>
        <w:t>تبصره 3</w:t>
      </w:r>
      <w:r w:rsidRPr="00625116">
        <w:rPr>
          <w:rFonts w:hint="cs"/>
          <w:szCs w:val="24"/>
          <w:rtl/>
        </w:rPr>
        <w:t>:</w:t>
      </w:r>
      <w:r>
        <w:rPr>
          <w:rFonts w:hint="cs"/>
          <w:szCs w:val="24"/>
          <w:rtl/>
        </w:rPr>
        <w:t xml:space="preserve"> مستندات دریافتی از مدرسان </w:t>
      </w:r>
      <w:r w:rsidR="008B491E">
        <w:rPr>
          <w:rFonts w:hint="cs"/>
          <w:szCs w:val="24"/>
          <w:rtl/>
        </w:rPr>
        <w:t>باید</w:t>
      </w:r>
      <w:r>
        <w:rPr>
          <w:rFonts w:hint="cs"/>
          <w:szCs w:val="24"/>
          <w:rtl/>
        </w:rPr>
        <w:t xml:space="preserve"> به تأیید رئیس مرکز</w:t>
      </w:r>
      <w:r w:rsidR="008B491E">
        <w:rPr>
          <w:rFonts w:hint="cs"/>
          <w:szCs w:val="24"/>
          <w:rtl/>
        </w:rPr>
        <w:t xml:space="preserve"> آموزش</w:t>
      </w:r>
      <w:r>
        <w:rPr>
          <w:rFonts w:hint="cs"/>
          <w:szCs w:val="24"/>
          <w:rtl/>
        </w:rPr>
        <w:t xml:space="preserve"> برسد.</w:t>
      </w:r>
    </w:p>
    <w:p w:rsidR="002E0287" w:rsidRPr="002E0287" w:rsidRDefault="002860BA" w:rsidP="00625116">
      <w:pPr>
        <w:tabs>
          <w:tab w:val="left" w:pos="26"/>
        </w:tabs>
        <w:spacing w:line="360" w:lineRule="auto"/>
        <w:ind w:left="26"/>
        <w:jc w:val="both"/>
        <w:rPr>
          <w:szCs w:val="24"/>
          <w:rtl/>
        </w:rPr>
      </w:pPr>
      <w:r>
        <w:rPr>
          <w:rFonts w:hint="cs"/>
          <w:b/>
          <w:bCs/>
          <w:szCs w:val="24"/>
          <w:rtl/>
        </w:rPr>
        <w:t>تبصره</w:t>
      </w:r>
      <w:r w:rsidR="00625116">
        <w:rPr>
          <w:rFonts w:hint="cs"/>
          <w:b/>
          <w:bCs/>
          <w:szCs w:val="24"/>
          <w:rtl/>
        </w:rPr>
        <w:t>4</w:t>
      </w:r>
      <w:r w:rsidRPr="002860BA">
        <w:rPr>
          <w:rFonts w:hint="cs"/>
          <w:szCs w:val="24"/>
          <w:rtl/>
        </w:rPr>
        <w:t>:</w:t>
      </w:r>
      <w:r>
        <w:rPr>
          <w:rFonts w:hint="cs"/>
          <w:szCs w:val="24"/>
          <w:rtl/>
        </w:rPr>
        <w:t xml:space="preserve"> گروه علوم (بین رشته ای) شامل علوم پایه و دروس عمومی می باشد.</w:t>
      </w:r>
      <w:r w:rsidR="00473934" w:rsidRPr="002E0287">
        <w:rPr>
          <w:rFonts w:hint="cs"/>
          <w:szCs w:val="24"/>
          <w:rtl/>
        </w:rPr>
        <w:t xml:space="preserve"> </w:t>
      </w:r>
    </w:p>
    <w:p w:rsidR="0015063F" w:rsidRDefault="002B3136" w:rsidP="00526D2A">
      <w:pPr>
        <w:tabs>
          <w:tab w:val="left" w:pos="26"/>
        </w:tabs>
        <w:spacing w:line="360" w:lineRule="auto"/>
        <w:jc w:val="both"/>
        <w:rPr>
          <w:szCs w:val="24"/>
          <w:rtl/>
        </w:rPr>
      </w:pPr>
      <w:r w:rsidRPr="003F5E2F">
        <w:rPr>
          <w:rFonts w:hint="cs"/>
          <w:b/>
          <w:bCs/>
          <w:szCs w:val="24"/>
          <w:rtl/>
        </w:rPr>
        <w:lastRenderedPageBreak/>
        <w:t xml:space="preserve"> </w:t>
      </w:r>
      <w:r w:rsidR="0037320C">
        <w:rPr>
          <w:rFonts w:hint="cs"/>
          <w:b/>
          <w:bCs/>
          <w:szCs w:val="24"/>
          <w:rtl/>
        </w:rPr>
        <w:t>7</w:t>
      </w:r>
      <w:r w:rsidR="00197873">
        <w:rPr>
          <w:rFonts w:hint="cs"/>
          <w:b/>
          <w:bCs/>
          <w:szCs w:val="24"/>
          <w:rtl/>
        </w:rPr>
        <w:t>.</w:t>
      </w:r>
      <w:r>
        <w:rPr>
          <w:rFonts w:hint="cs"/>
          <w:sz w:val="22"/>
          <w:szCs w:val="22"/>
          <w:rtl/>
        </w:rPr>
        <w:t xml:space="preserve"> </w:t>
      </w:r>
      <w:r w:rsidR="00473934" w:rsidRPr="002E0287">
        <w:rPr>
          <w:rFonts w:hint="cs"/>
          <w:szCs w:val="24"/>
          <w:rtl/>
        </w:rPr>
        <w:t xml:space="preserve">دبيرخانه </w:t>
      </w:r>
      <w:r w:rsidR="00D05E5C">
        <w:rPr>
          <w:rFonts w:hint="cs"/>
          <w:szCs w:val="24"/>
          <w:rtl/>
        </w:rPr>
        <w:t xml:space="preserve">کمیته </w:t>
      </w:r>
      <w:r w:rsidR="00473934" w:rsidRPr="002E0287">
        <w:rPr>
          <w:rFonts w:hint="cs"/>
          <w:szCs w:val="24"/>
          <w:rtl/>
        </w:rPr>
        <w:t xml:space="preserve">استاني بر اساس دستورالعمل هاي ابلاغي </w:t>
      </w:r>
      <w:r w:rsidR="007B738A">
        <w:rPr>
          <w:rFonts w:hint="cs"/>
          <w:szCs w:val="24"/>
          <w:rtl/>
        </w:rPr>
        <w:t>مرکز</w:t>
      </w:r>
      <w:r w:rsidR="00E72C03" w:rsidRPr="002E0287">
        <w:rPr>
          <w:rFonts w:hint="cs"/>
          <w:szCs w:val="24"/>
          <w:rtl/>
        </w:rPr>
        <w:t xml:space="preserve"> امور مدرسان</w:t>
      </w:r>
      <w:r w:rsidR="00473934" w:rsidRPr="002E0287">
        <w:rPr>
          <w:rFonts w:hint="cs"/>
          <w:szCs w:val="24"/>
          <w:rtl/>
        </w:rPr>
        <w:t xml:space="preserve">، </w:t>
      </w:r>
      <w:r w:rsidR="008B491E">
        <w:rPr>
          <w:rFonts w:hint="cs"/>
          <w:szCs w:val="24"/>
          <w:rtl/>
        </w:rPr>
        <w:t>باید</w:t>
      </w:r>
      <w:r w:rsidR="00CA3A95">
        <w:rPr>
          <w:rFonts w:hint="cs"/>
          <w:szCs w:val="24"/>
          <w:rtl/>
        </w:rPr>
        <w:t xml:space="preserve"> نسبت به</w:t>
      </w:r>
      <w:r w:rsidR="00473934">
        <w:rPr>
          <w:rFonts w:hint="cs"/>
          <w:szCs w:val="24"/>
          <w:rtl/>
        </w:rPr>
        <w:t xml:space="preserve"> </w:t>
      </w:r>
      <w:r w:rsidR="00CA3A95">
        <w:rPr>
          <w:rFonts w:hint="cs"/>
          <w:szCs w:val="24"/>
          <w:rtl/>
        </w:rPr>
        <w:t>جمع بندی و ارسال پرونده</w:t>
      </w:r>
      <w:r w:rsidR="00625116">
        <w:rPr>
          <w:szCs w:val="24"/>
          <w:rtl/>
        </w:rPr>
        <w:softHyphen/>
      </w:r>
      <w:r w:rsidR="00CA3A95">
        <w:rPr>
          <w:rFonts w:hint="cs"/>
          <w:szCs w:val="24"/>
          <w:rtl/>
        </w:rPr>
        <w:t>های دریافتی از مراکز آموزشی به کمیته استانی اقدام</w:t>
      </w:r>
      <w:r w:rsidR="00473934">
        <w:rPr>
          <w:rFonts w:hint="cs"/>
          <w:szCs w:val="24"/>
          <w:rtl/>
        </w:rPr>
        <w:t xml:space="preserve"> </w:t>
      </w:r>
      <w:r w:rsidR="00CA3A95">
        <w:rPr>
          <w:rFonts w:hint="cs"/>
          <w:szCs w:val="24"/>
          <w:rtl/>
        </w:rPr>
        <w:t>نماید و کمیته استانی پس از بررسی</w:t>
      </w:r>
      <w:r w:rsidR="00CA4FA7">
        <w:rPr>
          <w:rFonts w:hint="cs"/>
          <w:szCs w:val="24"/>
          <w:rtl/>
        </w:rPr>
        <w:t xml:space="preserve"> اولیه</w:t>
      </w:r>
      <w:r w:rsidR="00CA3A95">
        <w:rPr>
          <w:rFonts w:hint="cs"/>
          <w:szCs w:val="24"/>
          <w:rtl/>
        </w:rPr>
        <w:t xml:space="preserve"> مستندات منتخبان</w:t>
      </w:r>
      <w:r w:rsidR="00625116">
        <w:rPr>
          <w:rFonts w:hint="cs"/>
          <w:szCs w:val="24"/>
          <w:rtl/>
        </w:rPr>
        <w:t xml:space="preserve"> مراکز آموزش،</w:t>
      </w:r>
      <w:r w:rsidR="007B738A">
        <w:rPr>
          <w:rFonts w:hint="cs"/>
          <w:szCs w:val="24"/>
          <w:rtl/>
        </w:rPr>
        <w:t xml:space="preserve"> </w:t>
      </w:r>
      <w:r w:rsidR="00FF0F0A">
        <w:rPr>
          <w:rFonts w:hint="cs"/>
          <w:szCs w:val="24"/>
          <w:rtl/>
        </w:rPr>
        <w:t xml:space="preserve">در مجموع حداکثر 1% از کل تعداد مدرسان </w:t>
      </w:r>
      <w:r w:rsidR="008B491E">
        <w:rPr>
          <w:rFonts w:hint="cs"/>
          <w:szCs w:val="24"/>
          <w:rtl/>
        </w:rPr>
        <w:t>واجد شرایط مطابق این شیوه نامه و ضوابط ابلاغی دانشگاه</w:t>
      </w:r>
      <w:r w:rsidR="00CA3A95">
        <w:rPr>
          <w:rFonts w:hint="cs"/>
          <w:szCs w:val="24"/>
          <w:rtl/>
        </w:rPr>
        <w:t xml:space="preserve"> از سوی مراکز</w:t>
      </w:r>
      <w:r w:rsidR="00625116">
        <w:rPr>
          <w:rFonts w:hint="cs"/>
          <w:szCs w:val="24"/>
          <w:rtl/>
        </w:rPr>
        <w:t xml:space="preserve"> را</w:t>
      </w:r>
      <w:r w:rsidR="00FF0F0A">
        <w:rPr>
          <w:rFonts w:hint="cs"/>
          <w:szCs w:val="24"/>
          <w:rtl/>
        </w:rPr>
        <w:t xml:space="preserve"> </w:t>
      </w:r>
      <w:r w:rsidR="003F5E2F">
        <w:rPr>
          <w:rFonts w:hint="cs"/>
          <w:szCs w:val="24"/>
          <w:rtl/>
        </w:rPr>
        <w:t xml:space="preserve">در هر گروه </w:t>
      </w:r>
      <w:r w:rsidR="00463561">
        <w:rPr>
          <w:rFonts w:hint="cs"/>
          <w:szCs w:val="24"/>
          <w:rtl/>
        </w:rPr>
        <w:t xml:space="preserve">آموزشی </w:t>
      </w:r>
      <w:r w:rsidR="00FF0F0A">
        <w:rPr>
          <w:rFonts w:hint="cs"/>
          <w:szCs w:val="24"/>
          <w:rtl/>
        </w:rPr>
        <w:t>(صنعت، فرهنگ و هنر، مدیریت و خدمات اجتماعی، کشاورزی</w:t>
      </w:r>
      <w:r w:rsidR="00FC7292">
        <w:rPr>
          <w:rFonts w:hint="cs"/>
          <w:szCs w:val="24"/>
          <w:rtl/>
        </w:rPr>
        <w:t xml:space="preserve"> و منابع طبیعی</w:t>
      </w:r>
      <w:r w:rsidR="00FF0F0A">
        <w:rPr>
          <w:rFonts w:hint="cs"/>
          <w:szCs w:val="24"/>
          <w:rtl/>
        </w:rPr>
        <w:t xml:space="preserve">، </w:t>
      </w:r>
      <w:r w:rsidR="00526D2A">
        <w:rPr>
          <w:rFonts w:hint="cs"/>
          <w:szCs w:val="24"/>
          <w:rtl/>
        </w:rPr>
        <w:t>م</w:t>
      </w:r>
      <w:r w:rsidR="00FF0F0A">
        <w:rPr>
          <w:rFonts w:hint="cs"/>
          <w:szCs w:val="24"/>
          <w:rtl/>
        </w:rPr>
        <w:t xml:space="preserve">عارف اسلامی و علوم پایه) </w:t>
      </w:r>
      <w:r w:rsidR="00625116">
        <w:rPr>
          <w:rFonts w:hint="cs"/>
          <w:szCs w:val="24"/>
          <w:rtl/>
        </w:rPr>
        <w:t>بر اساس ح</w:t>
      </w:r>
      <w:r w:rsidR="008B491E">
        <w:rPr>
          <w:rFonts w:hint="cs"/>
          <w:szCs w:val="24"/>
          <w:rtl/>
        </w:rPr>
        <w:t>د</w:t>
      </w:r>
      <w:r w:rsidR="00625116">
        <w:rPr>
          <w:rFonts w:hint="cs"/>
          <w:szCs w:val="24"/>
          <w:rtl/>
        </w:rPr>
        <w:t xml:space="preserve">اکثر امتیازات مکتسبه از جدول امتیازدهی پیوست انتخاب و نسبت به معرفی و </w:t>
      </w:r>
      <w:r w:rsidR="00473934">
        <w:rPr>
          <w:rFonts w:hint="cs"/>
          <w:szCs w:val="24"/>
          <w:rtl/>
        </w:rPr>
        <w:t xml:space="preserve">ارسال </w:t>
      </w:r>
      <w:r w:rsidR="003F5E2F">
        <w:rPr>
          <w:rFonts w:hint="cs"/>
          <w:szCs w:val="24"/>
          <w:rtl/>
        </w:rPr>
        <w:t>مدارک</w:t>
      </w:r>
      <w:r w:rsidR="00EE561B">
        <w:rPr>
          <w:rFonts w:hint="cs"/>
          <w:szCs w:val="24"/>
          <w:rtl/>
        </w:rPr>
        <w:t xml:space="preserve"> و مستندات</w:t>
      </w:r>
      <w:r w:rsidR="003F5E2F">
        <w:rPr>
          <w:rFonts w:hint="cs"/>
          <w:szCs w:val="24"/>
          <w:rtl/>
        </w:rPr>
        <w:t xml:space="preserve"> برگزیدگان</w:t>
      </w:r>
      <w:r w:rsidR="00473934">
        <w:rPr>
          <w:rFonts w:hint="cs"/>
          <w:szCs w:val="24"/>
          <w:rtl/>
        </w:rPr>
        <w:t xml:space="preserve"> به دبيرخانه </w:t>
      </w:r>
      <w:r w:rsidR="004957C1">
        <w:rPr>
          <w:rFonts w:hint="cs"/>
          <w:szCs w:val="24"/>
          <w:rtl/>
        </w:rPr>
        <w:t>شورا</w:t>
      </w:r>
      <w:r w:rsidR="00473934">
        <w:rPr>
          <w:rFonts w:hint="cs"/>
          <w:szCs w:val="24"/>
          <w:rtl/>
        </w:rPr>
        <w:t>، اقدامات لازم را انجام دهد.</w:t>
      </w:r>
    </w:p>
    <w:p w:rsidR="00FF0F0A" w:rsidRDefault="00FF0F0A" w:rsidP="00625116">
      <w:pPr>
        <w:tabs>
          <w:tab w:val="left" w:pos="26"/>
        </w:tabs>
        <w:spacing w:line="360" w:lineRule="auto"/>
        <w:jc w:val="both"/>
        <w:rPr>
          <w:szCs w:val="24"/>
          <w:rtl/>
        </w:rPr>
      </w:pPr>
      <w:r w:rsidRPr="00CD50D2">
        <w:rPr>
          <w:rFonts w:hint="cs"/>
          <w:b/>
          <w:bCs/>
          <w:szCs w:val="24"/>
          <w:rtl/>
        </w:rPr>
        <w:t xml:space="preserve">تبصره </w:t>
      </w:r>
      <w:r w:rsidR="00625116">
        <w:rPr>
          <w:rFonts w:hint="cs"/>
          <w:b/>
          <w:bCs/>
          <w:szCs w:val="24"/>
          <w:rtl/>
        </w:rPr>
        <w:t>5</w:t>
      </w:r>
      <w:r>
        <w:rPr>
          <w:rFonts w:hint="cs"/>
          <w:szCs w:val="24"/>
          <w:rtl/>
        </w:rPr>
        <w:t>: ارسال مدارک و مستندات منتخبان پیشنهادی</w:t>
      </w:r>
      <w:r w:rsidR="0099512E">
        <w:rPr>
          <w:rFonts w:hint="cs"/>
          <w:szCs w:val="24"/>
          <w:rtl/>
        </w:rPr>
        <w:t xml:space="preserve"> استان</w:t>
      </w:r>
      <w:r>
        <w:rPr>
          <w:rFonts w:hint="cs"/>
          <w:szCs w:val="24"/>
          <w:rtl/>
        </w:rPr>
        <w:t>، به صورت غیرفیزیکی و به ترتیبی که مرکز امور مدرسان ابلاغ خواهد نمود، صورت می گیرد.</w:t>
      </w:r>
    </w:p>
    <w:p w:rsidR="00FF0F0A" w:rsidRPr="007B738A" w:rsidRDefault="00FF0F0A" w:rsidP="00625116">
      <w:pPr>
        <w:tabs>
          <w:tab w:val="left" w:pos="26"/>
        </w:tabs>
        <w:spacing w:line="360" w:lineRule="auto"/>
        <w:jc w:val="both"/>
        <w:rPr>
          <w:szCs w:val="24"/>
          <w:rtl/>
        </w:rPr>
      </w:pPr>
      <w:r w:rsidRPr="00CD50D2">
        <w:rPr>
          <w:rFonts w:hint="cs"/>
          <w:b/>
          <w:bCs/>
          <w:szCs w:val="24"/>
          <w:rtl/>
        </w:rPr>
        <w:t xml:space="preserve">تبصره </w:t>
      </w:r>
      <w:r w:rsidR="00625116">
        <w:rPr>
          <w:rFonts w:hint="cs"/>
          <w:b/>
          <w:bCs/>
          <w:szCs w:val="24"/>
          <w:rtl/>
        </w:rPr>
        <w:t>6</w:t>
      </w:r>
      <w:r>
        <w:rPr>
          <w:rFonts w:hint="cs"/>
          <w:szCs w:val="24"/>
          <w:rtl/>
        </w:rPr>
        <w:t>: نسخه</w:t>
      </w:r>
      <w:r w:rsidR="00625116">
        <w:rPr>
          <w:szCs w:val="24"/>
          <w:rtl/>
        </w:rPr>
        <w:softHyphen/>
      </w:r>
      <w:r>
        <w:rPr>
          <w:rFonts w:hint="cs"/>
          <w:szCs w:val="24"/>
          <w:rtl/>
        </w:rPr>
        <w:t xml:space="preserve">ای از مدارک برابر اصل شده منتخبان پیشنهادی با مهر واحد استانی، در </w:t>
      </w:r>
      <w:r w:rsidR="00967D7B">
        <w:rPr>
          <w:rFonts w:hint="cs"/>
          <w:szCs w:val="24"/>
          <w:rtl/>
        </w:rPr>
        <w:t xml:space="preserve">دبیرخانه کمیته </w:t>
      </w:r>
      <w:r>
        <w:rPr>
          <w:rFonts w:hint="cs"/>
          <w:szCs w:val="24"/>
          <w:rtl/>
        </w:rPr>
        <w:t>استانی نگهداری می شود.</w:t>
      </w:r>
    </w:p>
    <w:p w:rsidR="00993DE9" w:rsidRPr="00463561" w:rsidRDefault="00B55E4F" w:rsidP="002860BA">
      <w:pPr>
        <w:tabs>
          <w:tab w:val="left" w:pos="26"/>
        </w:tabs>
        <w:spacing w:line="360" w:lineRule="auto"/>
        <w:ind w:left="26"/>
        <w:jc w:val="both"/>
        <w:rPr>
          <w:szCs w:val="24"/>
          <w:rtl/>
          <w:lang w:bidi="fa-IR"/>
        </w:rPr>
      </w:pPr>
      <w:r>
        <w:rPr>
          <w:rFonts w:hint="cs"/>
          <w:b/>
          <w:bCs/>
          <w:sz w:val="22"/>
          <w:szCs w:val="22"/>
          <w:rtl/>
        </w:rPr>
        <w:t>8</w:t>
      </w:r>
      <w:r w:rsidR="00D05E5C">
        <w:rPr>
          <w:rFonts w:hint="cs"/>
          <w:b/>
          <w:bCs/>
          <w:sz w:val="22"/>
          <w:szCs w:val="22"/>
          <w:rtl/>
        </w:rPr>
        <w:t>.</w:t>
      </w:r>
      <w:r w:rsidR="009A3B7C">
        <w:rPr>
          <w:rFonts w:hint="cs"/>
          <w:sz w:val="22"/>
          <w:szCs w:val="22"/>
          <w:rtl/>
        </w:rPr>
        <w:t xml:space="preserve"> </w:t>
      </w:r>
      <w:r w:rsidR="00E72C03">
        <w:rPr>
          <w:rFonts w:hint="cs"/>
          <w:szCs w:val="24"/>
          <w:rtl/>
          <w:lang w:bidi="fa-IR"/>
        </w:rPr>
        <w:t xml:space="preserve">دبيرخانه </w:t>
      </w:r>
      <w:r w:rsidR="004957C1">
        <w:rPr>
          <w:rFonts w:hint="cs"/>
          <w:szCs w:val="24"/>
          <w:rtl/>
          <w:lang w:bidi="fa-IR"/>
        </w:rPr>
        <w:t>شورا</w:t>
      </w:r>
      <w:r w:rsidR="00E72C03" w:rsidRPr="00B47CDA">
        <w:rPr>
          <w:rFonts w:hint="cs"/>
          <w:szCs w:val="24"/>
          <w:rtl/>
          <w:lang w:bidi="fa-IR"/>
        </w:rPr>
        <w:t xml:space="preserve"> پس از دريافت </w:t>
      </w:r>
      <w:r w:rsidR="00E72C03">
        <w:rPr>
          <w:rFonts w:hint="cs"/>
          <w:szCs w:val="24"/>
          <w:rtl/>
          <w:lang w:bidi="fa-IR"/>
        </w:rPr>
        <w:t xml:space="preserve">و بررسي </w:t>
      </w:r>
      <w:r w:rsidR="00E72C03" w:rsidRPr="00B47CDA">
        <w:rPr>
          <w:rFonts w:hint="cs"/>
          <w:szCs w:val="24"/>
          <w:rtl/>
          <w:lang w:bidi="fa-IR"/>
        </w:rPr>
        <w:t>درخواست</w:t>
      </w:r>
      <w:r w:rsidR="00E72C03">
        <w:rPr>
          <w:szCs w:val="24"/>
          <w:rtl/>
          <w:lang w:bidi="fa-IR"/>
        </w:rPr>
        <w:softHyphen/>
      </w:r>
      <w:r w:rsidR="00E72C03">
        <w:rPr>
          <w:rFonts w:hint="cs"/>
          <w:szCs w:val="24"/>
          <w:rtl/>
          <w:lang w:bidi="fa-IR"/>
        </w:rPr>
        <w:t xml:space="preserve">ها، پرونده متقاضيان را </w:t>
      </w:r>
      <w:r w:rsidR="00967D7B">
        <w:rPr>
          <w:rFonts w:hint="cs"/>
          <w:szCs w:val="24"/>
          <w:rtl/>
          <w:lang w:bidi="fa-IR"/>
        </w:rPr>
        <w:t xml:space="preserve">برای داوري </w:t>
      </w:r>
      <w:r w:rsidR="00E72C03">
        <w:rPr>
          <w:rFonts w:hint="cs"/>
          <w:szCs w:val="24"/>
          <w:rtl/>
          <w:lang w:bidi="fa-IR"/>
        </w:rPr>
        <w:t>به كميسيون</w:t>
      </w:r>
      <w:r w:rsidR="00E72C03">
        <w:rPr>
          <w:szCs w:val="24"/>
          <w:rtl/>
          <w:lang w:bidi="fa-IR"/>
        </w:rPr>
        <w:softHyphen/>
      </w:r>
      <w:r w:rsidR="00E72C03">
        <w:rPr>
          <w:rFonts w:hint="cs"/>
          <w:szCs w:val="24"/>
          <w:rtl/>
          <w:lang w:bidi="fa-IR"/>
        </w:rPr>
        <w:t xml:space="preserve">هاي </w:t>
      </w:r>
      <w:r w:rsidR="00E72C03" w:rsidRPr="00B47CDA">
        <w:rPr>
          <w:rFonts w:hint="cs"/>
          <w:szCs w:val="24"/>
          <w:rtl/>
          <w:lang w:bidi="fa-IR"/>
        </w:rPr>
        <w:t>تخصصي</w:t>
      </w:r>
      <w:r w:rsidR="00D72296">
        <w:rPr>
          <w:rFonts w:hint="cs"/>
          <w:szCs w:val="24"/>
          <w:rtl/>
          <w:lang w:bidi="fa-IR"/>
        </w:rPr>
        <w:t xml:space="preserve"> </w:t>
      </w:r>
      <w:r w:rsidR="00E72C03">
        <w:rPr>
          <w:rFonts w:hint="cs"/>
          <w:szCs w:val="24"/>
          <w:rtl/>
          <w:lang w:bidi="fa-IR"/>
        </w:rPr>
        <w:t>ارسال مي</w:t>
      </w:r>
      <w:r w:rsidR="00E72C03">
        <w:rPr>
          <w:szCs w:val="24"/>
          <w:rtl/>
          <w:lang w:bidi="fa-IR"/>
        </w:rPr>
        <w:softHyphen/>
      </w:r>
      <w:r w:rsidR="00E72C03">
        <w:rPr>
          <w:rFonts w:hint="cs"/>
          <w:szCs w:val="24"/>
          <w:rtl/>
          <w:lang w:bidi="fa-IR"/>
        </w:rPr>
        <w:t xml:space="preserve">نمايد و </w:t>
      </w:r>
      <w:r w:rsidR="00E72C03" w:rsidRPr="00B47CDA">
        <w:rPr>
          <w:rFonts w:hint="cs"/>
          <w:szCs w:val="24"/>
          <w:rtl/>
          <w:lang w:bidi="fa-IR"/>
        </w:rPr>
        <w:t>امتياز</w:t>
      </w:r>
      <w:r w:rsidR="00E72C03">
        <w:rPr>
          <w:rFonts w:hint="cs"/>
          <w:szCs w:val="24"/>
          <w:rtl/>
          <w:lang w:bidi="fa-IR"/>
        </w:rPr>
        <w:t>ات</w:t>
      </w:r>
      <w:r w:rsidR="00E72C03" w:rsidRPr="00B47CDA">
        <w:rPr>
          <w:rFonts w:hint="cs"/>
          <w:szCs w:val="24"/>
          <w:rtl/>
          <w:lang w:bidi="fa-IR"/>
        </w:rPr>
        <w:t xml:space="preserve"> كسب شده </w:t>
      </w:r>
      <w:r w:rsidR="00E72C03">
        <w:rPr>
          <w:rFonts w:hint="cs"/>
          <w:szCs w:val="24"/>
          <w:rtl/>
          <w:lang w:bidi="fa-IR"/>
        </w:rPr>
        <w:t>متقاضيان</w:t>
      </w:r>
      <w:r w:rsidR="00E72C03" w:rsidRPr="00B47CDA">
        <w:rPr>
          <w:rFonts w:hint="cs"/>
          <w:szCs w:val="24"/>
          <w:rtl/>
          <w:lang w:bidi="fa-IR"/>
        </w:rPr>
        <w:t xml:space="preserve"> </w:t>
      </w:r>
      <w:r w:rsidR="00E72C03">
        <w:rPr>
          <w:rFonts w:hint="cs"/>
          <w:szCs w:val="24"/>
          <w:rtl/>
          <w:lang w:bidi="fa-IR"/>
        </w:rPr>
        <w:t>در هر</w:t>
      </w:r>
      <w:r w:rsidR="00D72296">
        <w:rPr>
          <w:rFonts w:hint="cs"/>
          <w:szCs w:val="24"/>
          <w:rtl/>
          <w:lang w:bidi="fa-IR"/>
        </w:rPr>
        <w:t xml:space="preserve"> ک</w:t>
      </w:r>
      <w:r w:rsidR="00E72C03">
        <w:rPr>
          <w:rFonts w:hint="cs"/>
          <w:szCs w:val="24"/>
          <w:rtl/>
          <w:lang w:bidi="fa-IR"/>
        </w:rPr>
        <w:t>ميسيون،</w:t>
      </w:r>
      <w:r w:rsidR="0019508F">
        <w:rPr>
          <w:rFonts w:hint="cs"/>
          <w:szCs w:val="24"/>
          <w:rtl/>
          <w:lang w:bidi="fa-IR"/>
        </w:rPr>
        <w:t xml:space="preserve"> </w:t>
      </w:r>
      <w:r w:rsidR="00E72C03">
        <w:rPr>
          <w:rFonts w:hint="cs"/>
          <w:szCs w:val="24"/>
          <w:rtl/>
          <w:lang w:bidi="fa-IR"/>
        </w:rPr>
        <w:t xml:space="preserve">جهت طرح در شورا به دبيرخانه </w:t>
      </w:r>
      <w:r w:rsidR="004957C1">
        <w:rPr>
          <w:rFonts w:hint="cs"/>
          <w:szCs w:val="24"/>
          <w:rtl/>
          <w:lang w:bidi="fa-IR"/>
        </w:rPr>
        <w:t>شورا</w:t>
      </w:r>
      <w:r w:rsidR="00E72C03">
        <w:rPr>
          <w:rFonts w:hint="cs"/>
          <w:szCs w:val="24"/>
          <w:rtl/>
          <w:lang w:bidi="fa-IR"/>
        </w:rPr>
        <w:t xml:space="preserve"> اعلام مي</w:t>
      </w:r>
      <w:r w:rsidR="00967D7B">
        <w:rPr>
          <w:rFonts w:hint="cs"/>
          <w:szCs w:val="24"/>
          <w:rtl/>
          <w:lang w:bidi="fa-IR"/>
        </w:rPr>
        <w:t xml:space="preserve"> </w:t>
      </w:r>
      <w:r w:rsidR="00E72C03">
        <w:rPr>
          <w:rFonts w:hint="cs"/>
          <w:szCs w:val="24"/>
          <w:rtl/>
          <w:lang w:bidi="fa-IR"/>
        </w:rPr>
        <w:t>گردد</w:t>
      </w:r>
      <w:r w:rsidR="0019508F">
        <w:rPr>
          <w:rFonts w:hint="cs"/>
          <w:szCs w:val="24"/>
          <w:rtl/>
          <w:lang w:bidi="fa-IR"/>
        </w:rPr>
        <w:t>.</w:t>
      </w:r>
    </w:p>
    <w:p w:rsidR="0019508F" w:rsidRDefault="00B55E4F" w:rsidP="00F548CE">
      <w:pPr>
        <w:tabs>
          <w:tab w:val="left" w:pos="26"/>
        </w:tabs>
        <w:spacing w:line="360" w:lineRule="auto"/>
        <w:ind w:left="26"/>
        <w:jc w:val="both"/>
        <w:rPr>
          <w:szCs w:val="24"/>
          <w:rtl/>
        </w:rPr>
      </w:pPr>
      <w:r>
        <w:rPr>
          <w:rFonts w:hint="cs"/>
          <w:b/>
          <w:bCs/>
          <w:szCs w:val="24"/>
          <w:rtl/>
        </w:rPr>
        <w:t>9</w:t>
      </w:r>
      <w:r w:rsidR="00D05E5C">
        <w:rPr>
          <w:rFonts w:hint="cs"/>
          <w:b/>
          <w:bCs/>
          <w:szCs w:val="24"/>
          <w:rtl/>
        </w:rPr>
        <w:t>.</w:t>
      </w:r>
      <w:r w:rsidR="009A3B7C">
        <w:rPr>
          <w:rFonts w:hint="cs"/>
          <w:szCs w:val="24"/>
          <w:rtl/>
        </w:rPr>
        <w:t xml:space="preserve"> </w:t>
      </w:r>
      <w:r w:rsidR="00F548CE">
        <w:rPr>
          <w:rFonts w:hint="cs"/>
          <w:szCs w:val="24"/>
          <w:rtl/>
        </w:rPr>
        <w:t xml:space="preserve">اطلاعات و مستندات </w:t>
      </w:r>
      <w:r w:rsidR="0019508F">
        <w:rPr>
          <w:rFonts w:hint="cs"/>
          <w:szCs w:val="24"/>
          <w:rtl/>
        </w:rPr>
        <w:t xml:space="preserve">متقاضیان </w:t>
      </w:r>
      <w:r w:rsidR="0019508F" w:rsidRPr="0019508F">
        <w:rPr>
          <w:rFonts w:hint="cs"/>
          <w:szCs w:val="24"/>
          <w:rtl/>
        </w:rPr>
        <w:t>در شورا</w:t>
      </w:r>
      <w:r w:rsidR="0019508F">
        <w:rPr>
          <w:rFonts w:hint="cs"/>
          <w:szCs w:val="24"/>
          <w:rtl/>
        </w:rPr>
        <w:t>،</w:t>
      </w:r>
      <w:r w:rsidR="0019508F" w:rsidRPr="0019508F">
        <w:rPr>
          <w:rFonts w:hint="cs"/>
          <w:szCs w:val="24"/>
          <w:rtl/>
        </w:rPr>
        <w:t xml:space="preserve"> مطابق </w:t>
      </w:r>
      <w:r w:rsidR="00967D7B">
        <w:rPr>
          <w:rFonts w:hint="cs"/>
          <w:szCs w:val="24"/>
          <w:rtl/>
        </w:rPr>
        <w:t xml:space="preserve">ضوابط </w:t>
      </w:r>
      <w:r w:rsidR="0019508F" w:rsidRPr="0019508F">
        <w:rPr>
          <w:rFonts w:hint="cs"/>
          <w:szCs w:val="24"/>
          <w:rtl/>
        </w:rPr>
        <w:t xml:space="preserve">مربوط بررسي شده و </w:t>
      </w:r>
      <w:r w:rsidR="00967D7B">
        <w:rPr>
          <w:rFonts w:hint="cs"/>
          <w:szCs w:val="24"/>
          <w:rtl/>
        </w:rPr>
        <w:t>برگزیدگان نهائی تعیین و</w:t>
      </w:r>
      <w:r w:rsidR="006E38BE">
        <w:rPr>
          <w:szCs w:val="24"/>
        </w:rPr>
        <w:t xml:space="preserve"> </w:t>
      </w:r>
      <w:r w:rsidR="00473934" w:rsidRPr="0019508F">
        <w:rPr>
          <w:rFonts w:hint="cs"/>
          <w:szCs w:val="24"/>
          <w:rtl/>
        </w:rPr>
        <w:t xml:space="preserve">از آنان تقدير </w:t>
      </w:r>
      <w:r w:rsidR="003F5E2F">
        <w:rPr>
          <w:rFonts w:hint="cs"/>
          <w:szCs w:val="24"/>
          <w:rtl/>
        </w:rPr>
        <w:t xml:space="preserve">به </w:t>
      </w:r>
      <w:r w:rsidR="00473934" w:rsidRPr="0019508F">
        <w:rPr>
          <w:rFonts w:hint="cs"/>
          <w:szCs w:val="24"/>
          <w:rtl/>
        </w:rPr>
        <w:t>عمل مي</w:t>
      </w:r>
      <w:r w:rsidR="00473934" w:rsidRPr="0019508F">
        <w:rPr>
          <w:rFonts w:hint="cs"/>
          <w:szCs w:val="24"/>
          <w:rtl/>
        </w:rPr>
        <w:softHyphen/>
        <w:t xml:space="preserve">آيد. </w:t>
      </w:r>
    </w:p>
    <w:p w:rsidR="00D05E5C" w:rsidRDefault="00D05E5C" w:rsidP="00F548CE">
      <w:pPr>
        <w:tabs>
          <w:tab w:val="left" w:pos="26"/>
        </w:tabs>
        <w:spacing w:line="360" w:lineRule="auto"/>
        <w:ind w:left="26"/>
        <w:jc w:val="both"/>
        <w:rPr>
          <w:szCs w:val="24"/>
          <w:rtl/>
        </w:rPr>
      </w:pPr>
      <w:r w:rsidRPr="00D05E5C">
        <w:rPr>
          <w:rFonts w:hint="cs"/>
          <w:b/>
          <w:bCs/>
          <w:szCs w:val="24"/>
          <w:rtl/>
        </w:rPr>
        <w:t>1</w:t>
      </w:r>
      <w:r w:rsidR="00B55E4F">
        <w:rPr>
          <w:rFonts w:hint="cs"/>
          <w:b/>
          <w:bCs/>
          <w:szCs w:val="24"/>
          <w:rtl/>
        </w:rPr>
        <w:t>0</w:t>
      </w:r>
      <w:r w:rsidRPr="00D05E5C">
        <w:rPr>
          <w:rFonts w:hint="cs"/>
          <w:b/>
          <w:bCs/>
          <w:szCs w:val="24"/>
          <w:rtl/>
        </w:rPr>
        <w:t>.</w:t>
      </w:r>
      <w:r>
        <w:rPr>
          <w:rFonts w:hint="cs"/>
          <w:szCs w:val="24"/>
          <w:rtl/>
        </w:rPr>
        <w:t xml:space="preserve"> </w:t>
      </w:r>
      <w:r w:rsidR="00F548CE">
        <w:rPr>
          <w:rFonts w:hint="cs"/>
          <w:szCs w:val="24"/>
          <w:rtl/>
        </w:rPr>
        <w:t xml:space="preserve">اطلاعات و مستندات </w:t>
      </w:r>
      <w:r>
        <w:rPr>
          <w:rFonts w:hint="cs"/>
          <w:szCs w:val="24"/>
          <w:rtl/>
        </w:rPr>
        <w:t>مدرسان</w:t>
      </w:r>
      <w:r w:rsidR="00782EB6">
        <w:rPr>
          <w:rFonts w:hint="cs"/>
          <w:szCs w:val="24"/>
          <w:rtl/>
        </w:rPr>
        <w:t xml:space="preserve"> عضو هیات علمی دانشگاه</w:t>
      </w:r>
      <w:r>
        <w:rPr>
          <w:rFonts w:hint="cs"/>
          <w:szCs w:val="24"/>
          <w:rtl/>
        </w:rPr>
        <w:t>، توسط دبیرخانه جذب و بر اسا</w:t>
      </w:r>
      <w:r w:rsidR="006E38BE">
        <w:rPr>
          <w:rFonts w:hint="cs"/>
          <w:szCs w:val="24"/>
          <w:rtl/>
        </w:rPr>
        <w:t>س ضوابط مربوط</w:t>
      </w:r>
      <w:r>
        <w:rPr>
          <w:rFonts w:hint="cs"/>
          <w:szCs w:val="24"/>
          <w:rtl/>
        </w:rPr>
        <w:t xml:space="preserve">، مورد بررسی و امتیازدهی و نتایج با هماهنگی دبیرخانه </w:t>
      </w:r>
      <w:r w:rsidR="004957C1">
        <w:rPr>
          <w:rFonts w:hint="cs"/>
          <w:szCs w:val="24"/>
          <w:rtl/>
        </w:rPr>
        <w:t>شورا</w:t>
      </w:r>
      <w:r>
        <w:rPr>
          <w:rFonts w:hint="cs"/>
          <w:szCs w:val="24"/>
          <w:rtl/>
        </w:rPr>
        <w:t xml:space="preserve">، برای انتخاب </w:t>
      </w:r>
      <w:r w:rsidR="007B738A">
        <w:rPr>
          <w:rFonts w:hint="cs"/>
          <w:szCs w:val="24"/>
          <w:rtl/>
        </w:rPr>
        <w:t>نهایی</w:t>
      </w:r>
      <w:r>
        <w:rPr>
          <w:rFonts w:hint="cs"/>
          <w:szCs w:val="24"/>
          <w:rtl/>
        </w:rPr>
        <w:t xml:space="preserve"> </w:t>
      </w:r>
      <w:r w:rsidR="007B738A">
        <w:rPr>
          <w:rFonts w:hint="cs"/>
          <w:szCs w:val="24"/>
          <w:rtl/>
        </w:rPr>
        <w:t xml:space="preserve">به شورا </w:t>
      </w:r>
      <w:r w:rsidR="006E38BE">
        <w:rPr>
          <w:rFonts w:hint="cs"/>
          <w:szCs w:val="24"/>
          <w:rtl/>
          <w:lang w:bidi="fa-IR"/>
        </w:rPr>
        <w:t>اعلام</w:t>
      </w:r>
      <w:r>
        <w:rPr>
          <w:rFonts w:hint="cs"/>
          <w:szCs w:val="24"/>
          <w:rtl/>
        </w:rPr>
        <w:t xml:space="preserve"> می گردد.</w:t>
      </w:r>
      <w:r w:rsidR="00FF0F0A">
        <w:rPr>
          <w:rFonts w:hint="cs"/>
          <w:szCs w:val="24"/>
          <w:rtl/>
        </w:rPr>
        <w:t xml:space="preserve"> با توجه به تعداد اعضای هیات علمی دانشگاه، تعداد منتخبان پیشنهادی دبی</w:t>
      </w:r>
      <w:r w:rsidR="00F548CE">
        <w:rPr>
          <w:rFonts w:hint="cs"/>
          <w:szCs w:val="24"/>
          <w:rtl/>
        </w:rPr>
        <w:t xml:space="preserve">رخانه جذب از این گروه از مدرسان 5 </w:t>
      </w:r>
      <w:r w:rsidR="00FF0F0A">
        <w:rPr>
          <w:rFonts w:hint="cs"/>
          <w:szCs w:val="24"/>
          <w:rtl/>
        </w:rPr>
        <w:t>نفر می باشد.</w:t>
      </w:r>
    </w:p>
    <w:p w:rsidR="00993DE9" w:rsidRDefault="003F5E2F" w:rsidP="002860BA">
      <w:pPr>
        <w:tabs>
          <w:tab w:val="left" w:pos="26"/>
        </w:tabs>
        <w:spacing w:line="360" w:lineRule="auto"/>
        <w:jc w:val="both"/>
        <w:rPr>
          <w:b/>
          <w:bCs/>
          <w:szCs w:val="24"/>
          <w:rtl/>
        </w:rPr>
      </w:pPr>
      <w:r>
        <w:rPr>
          <w:rFonts w:hint="cs"/>
          <w:b/>
          <w:bCs/>
          <w:szCs w:val="24"/>
          <w:rtl/>
        </w:rPr>
        <w:t>1</w:t>
      </w:r>
      <w:r w:rsidR="0037320C">
        <w:rPr>
          <w:rFonts w:hint="cs"/>
          <w:b/>
          <w:bCs/>
          <w:szCs w:val="24"/>
          <w:rtl/>
        </w:rPr>
        <w:t>1</w:t>
      </w:r>
      <w:r w:rsidR="001D55DB">
        <w:rPr>
          <w:rFonts w:hint="cs"/>
          <w:b/>
          <w:bCs/>
          <w:szCs w:val="24"/>
          <w:rtl/>
        </w:rPr>
        <w:t>.</w:t>
      </w:r>
      <w:r w:rsidR="009A3B7C">
        <w:rPr>
          <w:rFonts w:hint="cs"/>
          <w:szCs w:val="24"/>
          <w:rtl/>
        </w:rPr>
        <w:t xml:space="preserve"> </w:t>
      </w:r>
      <w:r w:rsidR="00473934">
        <w:rPr>
          <w:rFonts w:hint="cs"/>
          <w:b/>
          <w:bCs/>
          <w:szCs w:val="24"/>
          <w:rtl/>
        </w:rPr>
        <w:t>شرايط متقاضيان</w:t>
      </w:r>
      <w:r w:rsidR="00F548CE">
        <w:rPr>
          <w:rFonts w:hint="cs"/>
          <w:b/>
          <w:bCs/>
          <w:szCs w:val="24"/>
          <w:rtl/>
        </w:rPr>
        <w:t>:</w:t>
      </w:r>
    </w:p>
    <w:p w:rsidR="00993DE9" w:rsidRDefault="001D55DB" w:rsidP="00F548CE">
      <w:pPr>
        <w:tabs>
          <w:tab w:val="right" w:pos="1106"/>
        </w:tabs>
        <w:spacing w:line="360" w:lineRule="auto"/>
        <w:ind w:left="386"/>
        <w:jc w:val="both"/>
        <w:rPr>
          <w:szCs w:val="24"/>
          <w:rtl/>
        </w:rPr>
      </w:pPr>
      <w:r>
        <w:rPr>
          <w:rFonts w:hint="cs"/>
          <w:szCs w:val="24"/>
          <w:rtl/>
          <w:lang w:bidi="fa-IR"/>
        </w:rPr>
        <w:t>11-1</w:t>
      </w:r>
      <w:r w:rsidR="006E38BE">
        <w:rPr>
          <w:rFonts w:hint="cs"/>
          <w:szCs w:val="24"/>
          <w:rtl/>
          <w:lang w:bidi="fa-IR"/>
        </w:rPr>
        <w:t xml:space="preserve"> </w:t>
      </w:r>
      <w:r w:rsidR="00473934">
        <w:rPr>
          <w:rFonts w:hint="cs"/>
          <w:szCs w:val="24"/>
          <w:rtl/>
          <w:lang w:bidi="fa-IR"/>
        </w:rPr>
        <w:t>همکاری فعال</w:t>
      </w:r>
      <w:r w:rsidR="00993DE9" w:rsidRPr="00BC2C99">
        <w:rPr>
          <w:rFonts w:hint="cs"/>
          <w:szCs w:val="24"/>
          <w:rtl/>
        </w:rPr>
        <w:t xml:space="preserve"> </w:t>
      </w:r>
      <w:r w:rsidR="00993DE9" w:rsidRPr="00A4667D">
        <w:rPr>
          <w:rFonts w:cs="B Titr" w:hint="cs"/>
          <w:sz w:val="20"/>
          <w:szCs w:val="20"/>
          <w:u w:val="single"/>
          <w:rtl/>
        </w:rPr>
        <w:t xml:space="preserve">حداقل </w:t>
      </w:r>
      <w:r w:rsidR="00473934">
        <w:rPr>
          <w:rFonts w:cs="B Titr" w:hint="cs"/>
          <w:sz w:val="20"/>
          <w:szCs w:val="20"/>
          <w:u w:val="single"/>
          <w:rtl/>
        </w:rPr>
        <w:t>طی</w:t>
      </w:r>
      <w:r w:rsidR="00993DE9" w:rsidRPr="00A4667D">
        <w:rPr>
          <w:rFonts w:cs="B Titr" w:hint="cs"/>
          <w:sz w:val="20"/>
          <w:szCs w:val="20"/>
          <w:u w:val="single"/>
          <w:rtl/>
        </w:rPr>
        <w:t xml:space="preserve"> دو</w:t>
      </w:r>
      <w:r w:rsidR="00993DE9">
        <w:rPr>
          <w:rFonts w:cs="B Titr" w:hint="cs"/>
          <w:sz w:val="20"/>
          <w:szCs w:val="20"/>
          <w:u w:val="single"/>
          <w:rtl/>
        </w:rPr>
        <w:t xml:space="preserve"> </w:t>
      </w:r>
      <w:r w:rsidR="00993DE9" w:rsidRPr="00A4667D">
        <w:rPr>
          <w:rFonts w:cs="B Titr" w:hint="cs"/>
          <w:sz w:val="20"/>
          <w:szCs w:val="20"/>
          <w:u w:val="single"/>
          <w:rtl/>
        </w:rPr>
        <w:t xml:space="preserve">سال </w:t>
      </w:r>
      <w:r w:rsidR="00993DE9">
        <w:rPr>
          <w:rFonts w:cs="B Titr" w:hint="cs"/>
          <w:sz w:val="20"/>
          <w:szCs w:val="20"/>
          <w:u w:val="single"/>
          <w:rtl/>
        </w:rPr>
        <w:t xml:space="preserve">متوالي منتهي به </w:t>
      </w:r>
      <w:r w:rsidR="00473934">
        <w:rPr>
          <w:rFonts w:cs="B Titr" w:hint="cs"/>
          <w:sz w:val="20"/>
          <w:szCs w:val="20"/>
          <w:u w:val="single"/>
          <w:rtl/>
        </w:rPr>
        <w:t xml:space="preserve">زمان برگزاری </w:t>
      </w:r>
      <w:r w:rsidR="00993DE9">
        <w:rPr>
          <w:rFonts w:cs="B Titr" w:hint="cs"/>
          <w:sz w:val="20"/>
          <w:szCs w:val="20"/>
          <w:u w:val="single"/>
          <w:rtl/>
        </w:rPr>
        <w:t>جشنواره</w:t>
      </w:r>
      <w:r w:rsidR="00993DE9" w:rsidRPr="00B272D4">
        <w:rPr>
          <w:rFonts w:hint="cs"/>
          <w:szCs w:val="24"/>
          <w:rtl/>
        </w:rPr>
        <w:t xml:space="preserve"> </w:t>
      </w:r>
      <w:r w:rsidR="00993DE9" w:rsidRPr="00B47CDA">
        <w:rPr>
          <w:rFonts w:hint="cs"/>
          <w:szCs w:val="24"/>
          <w:rtl/>
        </w:rPr>
        <w:t xml:space="preserve">با </w:t>
      </w:r>
      <w:r w:rsidR="00AB2AEB">
        <w:rPr>
          <w:rFonts w:hint="cs"/>
          <w:szCs w:val="24"/>
          <w:rtl/>
        </w:rPr>
        <w:t xml:space="preserve">مراکز آموزش </w:t>
      </w:r>
      <w:r w:rsidR="00473934" w:rsidRPr="00B47CDA">
        <w:rPr>
          <w:rFonts w:hint="cs"/>
          <w:szCs w:val="24"/>
          <w:rtl/>
        </w:rPr>
        <w:t xml:space="preserve">به عنوان </w:t>
      </w:r>
      <w:r w:rsidR="00AB2AEB">
        <w:rPr>
          <w:rFonts w:hint="cs"/>
          <w:szCs w:val="24"/>
          <w:rtl/>
        </w:rPr>
        <w:t>م</w:t>
      </w:r>
      <w:r w:rsidR="00473934" w:rsidRPr="00B47CDA">
        <w:rPr>
          <w:rFonts w:hint="cs"/>
          <w:szCs w:val="24"/>
          <w:rtl/>
        </w:rPr>
        <w:t>درس</w:t>
      </w:r>
      <w:r w:rsidR="00F548CE">
        <w:rPr>
          <w:rFonts w:hint="cs"/>
          <w:szCs w:val="24"/>
          <w:rtl/>
        </w:rPr>
        <w:t>.</w:t>
      </w:r>
      <w:r w:rsidR="00473934" w:rsidRPr="00B47CDA">
        <w:rPr>
          <w:rFonts w:hint="cs"/>
          <w:szCs w:val="24"/>
          <w:rtl/>
        </w:rPr>
        <w:t xml:space="preserve"> </w:t>
      </w:r>
    </w:p>
    <w:p w:rsidR="008B491E" w:rsidRDefault="0015063F" w:rsidP="008B491E">
      <w:pPr>
        <w:spacing w:line="360" w:lineRule="auto"/>
        <w:ind w:left="360"/>
        <w:jc w:val="both"/>
        <w:rPr>
          <w:szCs w:val="24"/>
          <w:rtl/>
        </w:rPr>
      </w:pPr>
      <w:r>
        <w:rPr>
          <w:rFonts w:hint="cs"/>
          <w:sz w:val="22"/>
          <w:szCs w:val="22"/>
          <w:rtl/>
        </w:rPr>
        <w:t xml:space="preserve"> </w:t>
      </w:r>
      <w:r w:rsidR="00CE6595">
        <w:rPr>
          <w:rFonts w:hint="cs"/>
          <w:sz w:val="22"/>
          <w:szCs w:val="22"/>
          <w:rtl/>
        </w:rPr>
        <w:t>11</w:t>
      </w:r>
      <w:r w:rsidR="001D55DB">
        <w:rPr>
          <w:rFonts w:hint="cs"/>
          <w:sz w:val="22"/>
          <w:szCs w:val="22"/>
          <w:rtl/>
        </w:rPr>
        <w:t>-</w:t>
      </w:r>
      <w:r w:rsidR="00CE6595">
        <w:rPr>
          <w:rFonts w:hint="cs"/>
          <w:sz w:val="22"/>
          <w:szCs w:val="22"/>
          <w:rtl/>
        </w:rPr>
        <w:t>2</w:t>
      </w:r>
      <w:r w:rsidR="009A3B7C">
        <w:rPr>
          <w:rFonts w:hint="cs"/>
          <w:sz w:val="22"/>
          <w:szCs w:val="22"/>
          <w:rtl/>
        </w:rPr>
        <w:t xml:space="preserve">  </w:t>
      </w:r>
      <w:r w:rsidR="008B491E">
        <w:rPr>
          <w:rFonts w:hint="cs"/>
          <w:szCs w:val="24"/>
          <w:rtl/>
        </w:rPr>
        <w:t>برخورداری از ویژگیهای مدرس برتر مطابق ضوابط و کاربرگ های ابلاغی دانشگاه (اعم از آموزشی دانش پایه ، مهارتی/ پژوهشی، فناوری و مهارتی/ فرهنگی ، تربیتی ، اجتماعی / علمی ، اجرایی و مهارتی</w:t>
      </w:r>
    </w:p>
    <w:p w:rsidR="008B491E" w:rsidRDefault="00CE6595" w:rsidP="008B491E">
      <w:pPr>
        <w:spacing w:line="360" w:lineRule="auto"/>
        <w:ind w:left="360"/>
        <w:jc w:val="both"/>
        <w:rPr>
          <w:szCs w:val="24"/>
          <w:rtl/>
        </w:rPr>
      </w:pPr>
      <w:r>
        <w:rPr>
          <w:rFonts w:hint="cs"/>
          <w:szCs w:val="24"/>
          <w:rtl/>
        </w:rPr>
        <w:t>11</w:t>
      </w:r>
      <w:r w:rsidR="001D55DB">
        <w:rPr>
          <w:rFonts w:hint="cs"/>
          <w:szCs w:val="24"/>
          <w:rtl/>
        </w:rPr>
        <w:t>-</w:t>
      </w:r>
      <w:r>
        <w:rPr>
          <w:rFonts w:hint="cs"/>
          <w:szCs w:val="24"/>
          <w:rtl/>
        </w:rPr>
        <w:t>3</w:t>
      </w:r>
      <w:r w:rsidR="009A3B7C">
        <w:rPr>
          <w:rFonts w:hint="cs"/>
          <w:sz w:val="22"/>
          <w:szCs w:val="22"/>
          <w:rtl/>
        </w:rPr>
        <w:t xml:space="preserve"> </w:t>
      </w:r>
      <w:r w:rsidR="008B491E">
        <w:rPr>
          <w:rFonts w:hint="cs"/>
          <w:szCs w:val="24"/>
          <w:rtl/>
        </w:rPr>
        <w:t>نداشتن هیچگونه سابقه تخلف ثبت شده (اعم از آموزشی، نظارتی و کیفری</w:t>
      </w:r>
      <w:r w:rsidR="00526D2A">
        <w:rPr>
          <w:rFonts w:hint="cs"/>
          <w:szCs w:val="24"/>
          <w:rtl/>
        </w:rPr>
        <w:t>)</w:t>
      </w:r>
    </w:p>
    <w:p w:rsidR="008B491E" w:rsidRDefault="00CE6595" w:rsidP="00AB43FB">
      <w:pPr>
        <w:spacing w:line="360" w:lineRule="auto"/>
        <w:ind w:left="360"/>
        <w:jc w:val="both"/>
        <w:rPr>
          <w:szCs w:val="24"/>
          <w:rtl/>
        </w:rPr>
      </w:pPr>
      <w:r>
        <w:rPr>
          <w:rFonts w:hint="cs"/>
          <w:szCs w:val="24"/>
          <w:rtl/>
        </w:rPr>
        <w:t>11</w:t>
      </w:r>
      <w:r w:rsidR="001D55DB">
        <w:rPr>
          <w:rFonts w:hint="cs"/>
          <w:szCs w:val="24"/>
          <w:rtl/>
        </w:rPr>
        <w:t>-</w:t>
      </w:r>
      <w:r>
        <w:rPr>
          <w:rFonts w:hint="cs"/>
          <w:szCs w:val="24"/>
          <w:rtl/>
        </w:rPr>
        <w:t>4</w:t>
      </w:r>
      <w:r w:rsidR="001D55DB">
        <w:rPr>
          <w:rFonts w:hint="cs"/>
          <w:szCs w:val="24"/>
          <w:rtl/>
        </w:rPr>
        <w:t xml:space="preserve"> </w:t>
      </w:r>
      <w:r w:rsidR="008B491E">
        <w:rPr>
          <w:rFonts w:hint="cs"/>
          <w:szCs w:val="24"/>
          <w:rtl/>
        </w:rPr>
        <w:t>برخورداری از نمرات مطلوب در نظرسنجی دانشجویی (بر اساس نتایج ن</w:t>
      </w:r>
      <w:r w:rsidR="00AB43FB">
        <w:rPr>
          <w:rFonts w:hint="cs"/>
          <w:szCs w:val="24"/>
          <w:rtl/>
          <w:lang w:bidi="fa-IR"/>
        </w:rPr>
        <w:t>ظ</w:t>
      </w:r>
      <w:r w:rsidR="008B491E">
        <w:rPr>
          <w:rFonts w:hint="cs"/>
          <w:szCs w:val="24"/>
          <w:rtl/>
        </w:rPr>
        <w:t>رسنجی ثبت شده در سامانه آموزشی )</w:t>
      </w:r>
    </w:p>
    <w:p w:rsidR="0099512E" w:rsidRDefault="0099512E" w:rsidP="00AB43FB">
      <w:pPr>
        <w:spacing w:line="360" w:lineRule="auto"/>
        <w:ind w:left="360"/>
        <w:jc w:val="both"/>
        <w:rPr>
          <w:szCs w:val="24"/>
          <w:rtl/>
        </w:rPr>
      </w:pPr>
    </w:p>
    <w:p w:rsidR="0099512E" w:rsidRDefault="0099512E" w:rsidP="00AB43FB">
      <w:pPr>
        <w:spacing w:line="360" w:lineRule="auto"/>
        <w:ind w:left="360"/>
        <w:jc w:val="both"/>
        <w:rPr>
          <w:szCs w:val="24"/>
          <w:rtl/>
        </w:rPr>
      </w:pPr>
    </w:p>
    <w:p w:rsidR="001227BC" w:rsidRPr="001227BC" w:rsidRDefault="00473934" w:rsidP="002860BA">
      <w:pPr>
        <w:spacing w:line="360" w:lineRule="auto"/>
        <w:ind w:left="26"/>
        <w:jc w:val="both"/>
        <w:rPr>
          <w:b/>
          <w:bCs/>
          <w:szCs w:val="24"/>
          <w:rtl/>
        </w:rPr>
      </w:pPr>
      <w:r w:rsidRPr="001227BC">
        <w:rPr>
          <w:rFonts w:hint="cs"/>
          <w:b/>
          <w:bCs/>
          <w:szCs w:val="24"/>
          <w:rtl/>
        </w:rPr>
        <w:lastRenderedPageBreak/>
        <w:t>1</w:t>
      </w:r>
      <w:r w:rsidR="0037320C">
        <w:rPr>
          <w:rFonts w:hint="cs"/>
          <w:b/>
          <w:bCs/>
          <w:szCs w:val="24"/>
          <w:rtl/>
        </w:rPr>
        <w:t>2</w:t>
      </w:r>
      <w:r w:rsidR="001D55DB">
        <w:rPr>
          <w:rFonts w:hint="cs"/>
          <w:b/>
          <w:bCs/>
          <w:szCs w:val="24"/>
          <w:rtl/>
        </w:rPr>
        <w:t>.</w:t>
      </w:r>
      <w:r w:rsidRPr="001227BC">
        <w:rPr>
          <w:rFonts w:hint="cs"/>
          <w:b/>
          <w:bCs/>
          <w:szCs w:val="24"/>
          <w:rtl/>
        </w:rPr>
        <w:t xml:space="preserve"> گردش کار</w:t>
      </w:r>
      <w:r w:rsidR="00F548CE">
        <w:rPr>
          <w:rFonts w:hint="cs"/>
          <w:b/>
          <w:bCs/>
          <w:szCs w:val="24"/>
          <w:rtl/>
        </w:rPr>
        <w:t>:</w:t>
      </w:r>
    </w:p>
    <w:p w:rsidR="001227BC" w:rsidRPr="001227BC" w:rsidRDefault="00F659D6" w:rsidP="005E08F6">
      <w:pPr>
        <w:tabs>
          <w:tab w:val="left" w:pos="-154"/>
        </w:tabs>
        <w:spacing w:line="360" w:lineRule="auto"/>
        <w:jc w:val="both"/>
        <w:rPr>
          <w:szCs w:val="24"/>
          <w:rtl/>
          <w:lang w:bidi="fa-IR"/>
        </w:rPr>
      </w:pPr>
      <w:r>
        <w:rPr>
          <w:rFonts w:hint="cs"/>
          <w:szCs w:val="24"/>
          <w:rtl/>
        </w:rPr>
        <w:t xml:space="preserve">  </w:t>
      </w:r>
      <w:r w:rsidR="003B5DA6" w:rsidRPr="0037320C">
        <w:rPr>
          <w:rFonts w:hint="cs"/>
          <w:szCs w:val="24"/>
          <w:rtl/>
        </w:rPr>
        <w:t xml:space="preserve">  </w:t>
      </w:r>
      <w:r w:rsidR="00CE6595">
        <w:rPr>
          <w:rFonts w:hint="cs"/>
          <w:szCs w:val="24"/>
          <w:rtl/>
        </w:rPr>
        <w:t>12</w:t>
      </w:r>
      <w:r w:rsidR="001D55DB">
        <w:rPr>
          <w:rFonts w:hint="cs"/>
          <w:szCs w:val="24"/>
          <w:rtl/>
        </w:rPr>
        <w:t>-</w:t>
      </w:r>
      <w:r w:rsidR="00CE6595">
        <w:rPr>
          <w:rFonts w:hint="cs"/>
          <w:szCs w:val="24"/>
          <w:rtl/>
        </w:rPr>
        <w:t>1</w:t>
      </w:r>
      <w:r w:rsidR="001D55DB">
        <w:rPr>
          <w:rFonts w:hint="cs"/>
          <w:szCs w:val="24"/>
          <w:rtl/>
        </w:rPr>
        <w:t xml:space="preserve"> </w:t>
      </w:r>
      <w:r w:rsidR="00993DE9">
        <w:rPr>
          <w:rFonts w:hint="cs"/>
          <w:szCs w:val="24"/>
          <w:rtl/>
          <w:lang w:bidi="fa-IR"/>
        </w:rPr>
        <w:t>متقاضي</w:t>
      </w:r>
      <w:r w:rsidR="00473934">
        <w:rPr>
          <w:rFonts w:hint="cs"/>
          <w:szCs w:val="24"/>
          <w:rtl/>
          <w:lang w:bidi="fa-IR"/>
        </w:rPr>
        <w:t>ان لازم است</w:t>
      </w:r>
      <w:r w:rsidR="00EE561B">
        <w:rPr>
          <w:rFonts w:hint="cs"/>
          <w:szCs w:val="24"/>
          <w:rtl/>
          <w:lang w:bidi="fa-IR"/>
        </w:rPr>
        <w:t xml:space="preserve"> کاربرگ </w:t>
      </w:r>
      <w:r w:rsidR="005E08F6">
        <w:rPr>
          <w:rFonts w:hint="cs"/>
          <w:szCs w:val="24"/>
          <w:rtl/>
          <w:lang w:bidi="fa-IR"/>
        </w:rPr>
        <w:t xml:space="preserve">تکمیل شده </w:t>
      </w:r>
      <w:r w:rsidR="00993DE9">
        <w:rPr>
          <w:rFonts w:hint="cs"/>
          <w:szCs w:val="24"/>
          <w:rtl/>
          <w:lang w:bidi="fa-IR"/>
        </w:rPr>
        <w:t>به همراه مدارك</w:t>
      </w:r>
      <w:r w:rsidR="00473934">
        <w:rPr>
          <w:rFonts w:hint="cs"/>
          <w:szCs w:val="24"/>
          <w:rtl/>
          <w:lang w:bidi="fa-IR"/>
        </w:rPr>
        <w:t xml:space="preserve"> </w:t>
      </w:r>
      <w:r w:rsidR="00993DE9">
        <w:rPr>
          <w:rFonts w:hint="cs"/>
          <w:szCs w:val="24"/>
          <w:rtl/>
          <w:lang w:bidi="fa-IR"/>
        </w:rPr>
        <w:t>و مستندات لازم (از قبيل سوابق آموزشي، پژوهشي، اجرايي و ... )</w:t>
      </w:r>
      <w:r w:rsidR="00EE561B">
        <w:rPr>
          <w:rFonts w:hint="cs"/>
          <w:szCs w:val="24"/>
          <w:rtl/>
          <w:lang w:bidi="fa-IR"/>
        </w:rPr>
        <w:t xml:space="preserve"> را </w:t>
      </w:r>
      <w:r w:rsidR="0099512E">
        <w:rPr>
          <w:rFonts w:hint="cs"/>
          <w:szCs w:val="24"/>
          <w:rtl/>
          <w:lang w:bidi="fa-IR"/>
        </w:rPr>
        <w:t xml:space="preserve">در دو نسخه فیزیکی و اسکن شده در قالب </w:t>
      </w:r>
      <w:r w:rsidR="0099512E">
        <w:rPr>
          <w:szCs w:val="24"/>
          <w:lang w:bidi="fa-IR"/>
        </w:rPr>
        <w:t xml:space="preserve"> CD</w:t>
      </w:r>
      <w:r w:rsidR="00EE561B">
        <w:rPr>
          <w:rFonts w:hint="cs"/>
          <w:szCs w:val="24"/>
          <w:rtl/>
          <w:lang w:bidi="fa-IR"/>
        </w:rPr>
        <w:t>تحویل مرکز آموزش ذیربط نمای</w:t>
      </w:r>
      <w:r w:rsidR="00747C4C">
        <w:rPr>
          <w:rFonts w:hint="cs"/>
          <w:szCs w:val="24"/>
          <w:rtl/>
          <w:lang w:bidi="fa-IR"/>
        </w:rPr>
        <w:t>ن</w:t>
      </w:r>
      <w:r w:rsidR="00EE561B">
        <w:rPr>
          <w:rFonts w:hint="cs"/>
          <w:szCs w:val="24"/>
          <w:rtl/>
          <w:lang w:bidi="fa-IR"/>
        </w:rPr>
        <w:t>د.</w:t>
      </w:r>
      <w:r w:rsidR="00993DE9">
        <w:rPr>
          <w:rFonts w:hint="cs"/>
          <w:szCs w:val="24"/>
          <w:rtl/>
        </w:rPr>
        <w:t xml:space="preserve"> </w:t>
      </w:r>
      <w:r w:rsidR="003B5DA6">
        <w:rPr>
          <w:rFonts w:hint="cs"/>
          <w:b/>
          <w:bCs/>
          <w:szCs w:val="24"/>
          <w:rtl/>
        </w:rPr>
        <w:t xml:space="preserve">  </w:t>
      </w:r>
    </w:p>
    <w:p w:rsidR="001227BC" w:rsidRPr="00CE6595" w:rsidRDefault="00473934" w:rsidP="00D0429C">
      <w:pPr>
        <w:pStyle w:val="ListParagraph"/>
        <w:numPr>
          <w:ilvl w:val="1"/>
          <w:numId w:val="28"/>
        </w:numPr>
        <w:spacing w:line="360" w:lineRule="auto"/>
        <w:jc w:val="both"/>
        <w:rPr>
          <w:szCs w:val="24"/>
          <w:rtl/>
        </w:rPr>
      </w:pPr>
      <w:r w:rsidRPr="00CE6595">
        <w:rPr>
          <w:rFonts w:hint="cs"/>
          <w:szCs w:val="24"/>
          <w:rtl/>
        </w:rPr>
        <w:t xml:space="preserve">رئیس </w:t>
      </w:r>
      <w:r w:rsidR="004251CA" w:rsidRPr="00CE6595">
        <w:rPr>
          <w:rFonts w:hint="cs"/>
          <w:szCs w:val="24"/>
          <w:rtl/>
        </w:rPr>
        <w:t>مرکز آموزش</w:t>
      </w:r>
      <w:r w:rsidRPr="00CE6595">
        <w:rPr>
          <w:rFonts w:hint="cs"/>
          <w:szCs w:val="24"/>
          <w:rtl/>
        </w:rPr>
        <w:t xml:space="preserve"> مدارک مدرسان متقاضی</w:t>
      </w:r>
      <w:r w:rsidR="00D0429C">
        <w:rPr>
          <w:rFonts w:hint="cs"/>
          <w:szCs w:val="24"/>
          <w:rtl/>
        </w:rPr>
        <w:t xml:space="preserve"> را</w:t>
      </w:r>
      <w:r w:rsidR="00D0429C" w:rsidRPr="00CE6595">
        <w:rPr>
          <w:rFonts w:hint="cs"/>
          <w:szCs w:val="24"/>
          <w:rtl/>
        </w:rPr>
        <w:t xml:space="preserve"> تایید (مهر و امضا) </w:t>
      </w:r>
      <w:r w:rsidR="00D0429C">
        <w:rPr>
          <w:rFonts w:hint="cs"/>
          <w:szCs w:val="24"/>
          <w:rtl/>
        </w:rPr>
        <w:t>و</w:t>
      </w:r>
      <w:r w:rsidR="004251CA" w:rsidRPr="00CE6595">
        <w:rPr>
          <w:rFonts w:hint="cs"/>
          <w:szCs w:val="24"/>
          <w:rtl/>
        </w:rPr>
        <w:t xml:space="preserve"> طبق زمانبندی ابلاغی مرکز امور مدرسان به </w:t>
      </w:r>
      <w:r w:rsidR="00D0429C">
        <w:rPr>
          <w:rFonts w:hint="cs"/>
          <w:szCs w:val="24"/>
          <w:rtl/>
        </w:rPr>
        <w:t xml:space="preserve">دبیرخانه </w:t>
      </w:r>
      <w:r w:rsidR="004251CA" w:rsidRPr="00CE6595">
        <w:rPr>
          <w:rFonts w:hint="cs"/>
          <w:szCs w:val="24"/>
          <w:rtl/>
        </w:rPr>
        <w:t>کمیته استانی ارسال می نماید.</w:t>
      </w:r>
    </w:p>
    <w:p w:rsidR="001227BC" w:rsidRDefault="00CE6595" w:rsidP="00C16D08">
      <w:pPr>
        <w:spacing w:line="360" w:lineRule="auto"/>
        <w:jc w:val="both"/>
        <w:rPr>
          <w:szCs w:val="24"/>
        </w:rPr>
      </w:pPr>
      <w:r>
        <w:rPr>
          <w:rFonts w:hint="cs"/>
          <w:szCs w:val="24"/>
          <w:rtl/>
        </w:rPr>
        <w:t>12-3</w:t>
      </w:r>
      <w:r w:rsidR="0037320C">
        <w:rPr>
          <w:rFonts w:hint="cs"/>
          <w:szCs w:val="24"/>
          <w:rtl/>
        </w:rPr>
        <w:t xml:space="preserve"> </w:t>
      </w:r>
      <w:r w:rsidR="004251CA">
        <w:rPr>
          <w:rFonts w:hint="cs"/>
          <w:szCs w:val="24"/>
          <w:rtl/>
        </w:rPr>
        <w:t>کمیته</w:t>
      </w:r>
      <w:r w:rsidR="001227BC">
        <w:rPr>
          <w:rFonts w:hint="cs"/>
          <w:szCs w:val="24"/>
          <w:rtl/>
        </w:rPr>
        <w:t xml:space="preserve"> </w:t>
      </w:r>
      <w:r w:rsidR="005D296D">
        <w:rPr>
          <w:rFonts w:hint="cs"/>
          <w:szCs w:val="24"/>
          <w:rtl/>
        </w:rPr>
        <w:t xml:space="preserve">استانی </w:t>
      </w:r>
      <w:r w:rsidR="004251CA">
        <w:rPr>
          <w:rFonts w:hint="cs"/>
          <w:szCs w:val="24"/>
          <w:rtl/>
        </w:rPr>
        <w:t xml:space="preserve">در بازه زمانی </w:t>
      </w:r>
      <w:r w:rsidR="00D0429C">
        <w:rPr>
          <w:rFonts w:hint="cs"/>
          <w:szCs w:val="24"/>
          <w:rtl/>
        </w:rPr>
        <w:t>مقرر (</w:t>
      </w:r>
      <w:r w:rsidR="004251CA">
        <w:rPr>
          <w:rFonts w:hint="cs"/>
          <w:szCs w:val="24"/>
          <w:rtl/>
        </w:rPr>
        <w:t>طی بخشنامه مرکز امور مدرسان</w:t>
      </w:r>
      <w:r w:rsidR="00D0429C">
        <w:rPr>
          <w:rFonts w:hint="cs"/>
          <w:szCs w:val="24"/>
          <w:rtl/>
        </w:rPr>
        <w:t>)</w:t>
      </w:r>
      <w:r w:rsidR="004251CA">
        <w:rPr>
          <w:rFonts w:hint="cs"/>
          <w:szCs w:val="24"/>
          <w:rtl/>
        </w:rPr>
        <w:t xml:space="preserve"> </w:t>
      </w:r>
      <w:r w:rsidR="001227BC">
        <w:rPr>
          <w:rFonts w:hint="cs"/>
          <w:szCs w:val="24"/>
          <w:rtl/>
        </w:rPr>
        <w:t>نسبت به بررسی پرونده</w:t>
      </w:r>
      <w:r w:rsidR="001227BC">
        <w:rPr>
          <w:szCs w:val="24"/>
          <w:rtl/>
        </w:rPr>
        <w:softHyphen/>
      </w:r>
      <w:r w:rsidR="004251CA">
        <w:rPr>
          <w:rFonts w:hint="cs"/>
          <w:szCs w:val="24"/>
          <w:rtl/>
        </w:rPr>
        <w:t>ها ب</w:t>
      </w:r>
      <w:r w:rsidR="004F442B">
        <w:rPr>
          <w:rFonts w:hint="cs"/>
          <w:szCs w:val="24"/>
          <w:rtl/>
        </w:rPr>
        <w:t>ر</w:t>
      </w:r>
      <w:r w:rsidR="004251CA">
        <w:rPr>
          <w:rFonts w:hint="cs"/>
          <w:szCs w:val="24"/>
          <w:rtl/>
        </w:rPr>
        <w:t xml:space="preserve"> </w:t>
      </w:r>
      <w:r w:rsidR="004F442B">
        <w:rPr>
          <w:rFonts w:hint="cs"/>
          <w:szCs w:val="24"/>
          <w:rtl/>
        </w:rPr>
        <w:t xml:space="preserve">اساس </w:t>
      </w:r>
      <w:r w:rsidR="004251CA">
        <w:rPr>
          <w:rFonts w:hint="cs"/>
          <w:szCs w:val="24"/>
          <w:rtl/>
        </w:rPr>
        <w:t>ضوابط و فرمهای ابلاغی، اقد</w:t>
      </w:r>
      <w:r w:rsidR="005D296D">
        <w:rPr>
          <w:rFonts w:hint="cs"/>
          <w:szCs w:val="24"/>
          <w:rtl/>
        </w:rPr>
        <w:t xml:space="preserve">ام و </w:t>
      </w:r>
      <w:r w:rsidR="004251CA">
        <w:rPr>
          <w:rFonts w:hint="cs"/>
          <w:szCs w:val="24"/>
          <w:rtl/>
        </w:rPr>
        <w:t>مستندات مربوط به</w:t>
      </w:r>
      <w:r w:rsidR="004F442B">
        <w:rPr>
          <w:rFonts w:hint="cs"/>
          <w:szCs w:val="24"/>
          <w:rtl/>
        </w:rPr>
        <w:t xml:space="preserve"> </w:t>
      </w:r>
      <w:r w:rsidR="005D296D">
        <w:rPr>
          <w:rFonts w:hint="cs"/>
          <w:szCs w:val="24"/>
          <w:rtl/>
        </w:rPr>
        <w:t xml:space="preserve">افراد منتخب </w:t>
      </w:r>
      <w:r w:rsidR="004251CA">
        <w:rPr>
          <w:rFonts w:hint="cs"/>
          <w:szCs w:val="24"/>
          <w:rtl/>
        </w:rPr>
        <w:t xml:space="preserve">پیشنهادی </w:t>
      </w:r>
      <w:r w:rsidR="004F442B">
        <w:rPr>
          <w:rFonts w:hint="cs"/>
          <w:szCs w:val="24"/>
          <w:rtl/>
        </w:rPr>
        <w:t xml:space="preserve">را </w:t>
      </w:r>
      <w:r w:rsidR="00C16D08">
        <w:rPr>
          <w:rFonts w:hint="cs"/>
          <w:szCs w:val="24"/>
          <w:rtl/>
          <w:lang w:bidi="fa-IR"/>
        </w:rPr>
        <w:t>در سامانه مربوط بارگذاری</w:t>
      </w:r>
      <w:r w:rsidR="004F442B">
        <w:rPr>
          <w:rFonts w:hint="cs"/>
          <w:szCs w:val="24"/>
          <w:rtl/>
        </w:rPr>
        <w:t xml:space="preserve"> می</w:t>
      </w:r>
      <w:r w:rsidR="004F442B">
        <w:rPr>
          <w:szCs w:val="24"/>
          <w:rtl/>
        </w:rPr>
        <w:softHyphen/>
      </w:r>
      <w:r w:rsidR="004F442B">
        <w:rPr>
          <w:rFonts w:hint="cs"/>
          <w:szCs w:val="24"/>
          <w:rtl/>
        </w:rPr>
        <w:t>نماید.</w:t>
      </w:r>
    </w:p>
    <w:p w:rsidR="004F442B" w:rsidRDefault="00CE6595" w:rsidP="00D0429C">
      <w:pPr>
        <w:spacing w:line="360" w:lineRule="auto"/>
        <w:jc w:val="both"/>
        <w:rPr>
          <w:szCs w:val="24"/>
        </w:rPr>
      </w:pPr>
      <w:r>
        <w:rPr>
          <w:rFonts w:hint="cs"/>
          <w:szCs w:val="24"/>
          <w:rtl/>
        </w:rPr>
        <w:t>12-4</w:t>
      </w:r>
      <w:r w:rsidR="00F659D6">
        <w:rPr>
          <w:rFonts w:hint="cs"/>
          <w:b/>
          <w:bCs/>
          <w:szCs w:val="24"/>
          <w:rtl/>
        </w:rPr>
        <w:t xml:space="preserve"> </w:t>
      </w:r>
      <w:r w:rsidR="004F442B">
        <w:rPr>
          <w:rFonts w:hint="cs"/>
          <w:szCs w:val="24"/>
          <w:rtl/>
        </w:rPr>
        <w:t xml:space="preserve">کمیسیونهای تخصصی </w:t>
      </w:r>
      <w:r w:rsidR="00967D7B">
        <w:rPr>
          <w:rFonts w:hint="cs"/>
          <w:szCs w:val="24"/>
          <w:rtl/>
        </w:rPr>
        <w:t xml:space="preserve">در بازه زمانی تعیین شده، </w:t>
      </w:r>
      <w:r w:rsidR="004F442B">
        <w:rPr>
          <w:rFonts w:hint="cs"/>
          <w:szCs w:val="24"/>
          <w:rtl/>
        </w:rPr>
        <w:t>نسبت به بررسی پرونده</w:t>
      </w:r>
      <w:r w:rsidR="004F442B">
        <w:rPr>
          <w:szCs w:val="24"/>
          <w:rtl/>
        </w:rPr>
        <w:softHyphen/>
      </w:r>
      <w:r w:rsidR="004F442B">
        <w:rPr>
          <w:rFonts w:hint="cs"/>
          <w:szCs w:val="24"/>
          <w:rtl/>
        </w:rPr>
        <w:t xml:space="preserve">های متقاضیان </w:t>
      </w:r>
      <w:r w:rsidR="00967D7B">
        <w:rPr>
          <w:rFonts w:hint="cs"/>
          <w:szCs w:val="24"/>
          <w:rtl/>
        </w:rPr>
        <w:t>و امتیازدهی آنها اقدام و</w:t>
      </w:r>
      <w:r w:rsidR="00130EC6">
        <w:rPr>
          <w:rFonts w:hint="cs"/>
          <w:szCs w:val="24"/>
          <w:rtl/>
        </w:rPr>
        <w:t xml:space="preserve"> </w:t>
      </w:r>
      <w:r w:rsidR="00D0429C">
        <w:rPr>
          <w:rFonts w:hint="cs"/>
          <w:szCs w:val="24"/>
          <w:rtl/>
        </w:rPr>
        <w:t xml:space="preserve">دبیران کمیسیونهای تخصصی </w:t>
      </w:r>
      <w:r w:rsidR="00473934">
        <w:rPr>
          <w:rFonts w:hint="cs"/>
          <w:szCs w:val="24"/>
          <w:rtl/>
        </w:rPr>
        <w:t xml:space="preserve"> </w:t>
      </w:r>
      <w:r w:rsidR="00D0429C">
        <w:rPr>
          <w:rFonts w:hint="cs"/>
          <w:szCs w:val="24"/>
          <w:rtl/>
        </w:rPr>
        <w:t xml:space="preserve">نتیجه را </w:t>
      </w:r>
      <w:r w:rsidR="00473934">
        <w:rPr>
          <w:rFonts w:hint="cs"/>
          <w:szCs w:val="24"/>
          <w:rtl/>
        </w:rPr>
        <w:t xml:space="preserve">به </w:t>
      </w:r>
      <w:r w:rsidR="00967D7B">
        <w:rPr>
          <w:rFonts w:hint="cs"/>
          <w:szCs w:val="24"/>
          <w:rtl/>
        </w:rPr>
        <w:t xml:space="preserve">دبیرخانه </w:t>
      </w:r>
      <w:r w:rsidR="00473934">
        <w:rPr>
          <w:rFonts w:hint="cs"/>
          <w:szCs w:val="24"/>
          <w:rtl/>
        </w:rPr>
        <w:t>شورا</w:t>
      </w:r>
      <w:r w:rsidR="003E1CDE">
        <w:rPr>
          <w:rFonts w:hint="cs"/>
          <w:szCs w:val="24"/>
          <w:rtl/>
        </w:rPr>
        <w:t xml:space="preserve"> گ</w:t>
      </w:r>
      <w:r w:rsidR="00473934">
        <w:rPr>
          <w:rFonts w:hint="cs"/>
          <w:szCs w:val="24"/>
          <w:rtl/>
        </w:rPr>
        <w:t>زارش می</w:t>
      </w:r>
      <w:r w:rsidR="00D0429C">
        <w:rPr>
          <w:szCs w:val="24"/>
          <w:rtl/>
        </w:rPr>
        <w:softHyphen/>
      </w:r>
      <w:r w:rsidR="00D0429C">
        <w:rPr>
          <w:rFonts w:hint="cs"/>
          <w:szCs w:val="24"/>
          <w:rtl/>
        </w:rPr>
        <w:t>دهند.</w:t>
      </w:r>
    </w:p>
    <w:p w:rsidR="00415F27" w:rsidRDefault="00CE6595" w:rsidP="00D0429C">
      <w:pPr>
        <w:spacing w:line="360" w:lineRule="auto"/>
        <w:jc w:val="both"/>
        <w:rPr>
          <w:szCs w:val="24"/>
        </w:rPr>
      </w:pPr>
      <w:r>
        <w:rPr>
          <w:rFonts w:hint="cs"/>
          <w:szCs w:val="24"/>
          <w:rtl/>
        </w:rPr>
        <w:t>12-5</w:t>
      </w:r>
      <w:r w:rsidR="00F659D6">
        <w:rPr>
          <w:rFonts w:hint="cs"/>
          <w:b/>
          <w:bCs/>
          <w:szCs w:val="24"/>
          <w:rtl/>
        </w:rPr>
        <w:t xml:space="preserve"> </w:t>
      </w:r>
      <w:r w:rsidR="00415F27">
        <w:rPr>
          <w:rFonts w:hint="cs"/>
          <w:szCs w:val="24"/>
          <w:rtl/>
        </w:rPr>
        <w:t>شورا نسبت به بررسی نهائی مدارک دریافتی اقدام و برگ</w:t>
      </w:r>
      <w:r w:rsidR="00B80FA8">
        <w:rPr>
          <w:rFonts w:hint="cs"/>
          <w:szCs w:val="24"/>
          <w:rtl/>
        </w:rPr>
        <w:t xml:space="preserve">زیدگان نهائی را به رئیس دانشگاه </w:t>
      </w:r>
      <w:r w:rsidR="00D0429C">
        <w:rPr>
          <w:rFonts w:hint="cs"/>
          <w:szCs w:val="24"/>
          <w:rtl/>
        </w:rPr>
        <w:t>معرفی</w:t>
      </w:r>
      <w:r w:rsidR="00473934">
        <w:rPr>
          <w:rFonts w:hint="cs"/>
          <w:szCs w:val="24"/>
          <w:rtl/>
        </w:rPr>
        <w:t xml:space="preserve"> می</w:t>
      </w:r>
      <w:r w:rsidR="00473934">
        <w:rPr>
          <w:rFonts w:hint="cs"/>
          <w:szCs w:val="24"/>
          <w:rtl/>
        </w:rPr>
        <w:softHyphen/>
        <w:t>نماید.</w:t>
      </w:r>
    </w:p>
    <w:p w:rsidR="00415F27" w:rsidRDefault="00CE6595" w:rsidP="00F548CE">
      <w:pPr>
        <w:spacing w:line="360" w:lineRule="auto"/>
        <w:jc w:val="both"/>
        <w:rPr>
          <w:szCs w:val="24"/>
        </w:rPr>
      </w:pPr>
      <w:r>
        <w:rPr>
          <w:rFonts w:hint="cs"/>
          <w:szCs w:val="24"/>
          <w:rtl/>
        </w:rPr>
        <w:t>12-6</w:t>
      </w:r>
      <w:r w:rsidR="0037320C">
        <w:rPr>
          <w:rFonts w:hint="cs"/>
          <w:szCs w:val="24"/>
          <w:rtl/>
        </w:rPr>
        <w:t xml:space="preserve"> </w:t>
      </w:r>
      <w:r w:rsidR="00415F27">
        <w:rPr>
          <w:rFonts w:hint="cs"/>
          <w:szCs w:val="24"/>
          <w:rtl/>
        </w:rPr>
        <w:t xml:space="preserve">همه ساله </w:t>
      </w:r>
      <w:r w:rsidR="00B80FA8">
        <w:rPr>
          <w:rFonts w:hint="cs"/>
          <w:szCs w:val="24"/>
          <w:rtl/>
        </w:rPr>
        <w:t>از</w:t>
      </w:r>
      <w:r w:rsidR="00415F27">
        <w:rPr>
          <w:rFonts w:hint="cs"/>
          <w:szCs w:val="24"/>
          <w:rtl/>
        </w:rPr>
        <w:t xml:space="preserve"> برگزیدگان نهائی تجلیل و تقدیر </w:t>
      </w:r>
      <w:r w:rsidR="00473934">
        <w:rPr>
          <w:rFonts w:hint="cs"/>
          <w:szCs w:val="24"/>
          <w:rtl/>
        </w:rPr>
        <w:t>به عمل می</w:t>
      </w:r>
      <w:r w:rsidR="00473934">
        <w:rPr>
          <w:szCs w:val="24"/>
          <w:rtl/>
        </w:rPr>
        <w:softHyphen/>
      </w:r>
      <w:r w:rsidR="00473934">
        <w:rPr>
          <w:rFonts w:hint="cs"/>
          <w:szCs w:val="24"/>
          <w:rtl/>
        </w:rPr>
        <w:t>آید</w:t>
      </w:r>
      <w:r w:rsidR="00F659D6">
        <w:rPr>
          <w:rFonts w:hint="cs"/>
          <w:szCs w:val="24"/>
          <w:rtl/>
        </w:rPr>
        <w:t>.</w:t>
      </w:r>
    </w:p>
    <w:p w:rsidR="00415F27" w:rsidRPr="00415F27" w:rsidRDefault="00F548CE" w:rsidP="002860BA">
      <w:pPr>
        <w:spacing w:line="360" w:lineRule="auto"/>
        <w:jc w:val="both"/>
        <w:rPr>
          <w:b/>
          <w:bCs/>
          <w:szCs w:val="24"/>
          <w:rtl/>
        </w:rPr>
      </w:pPr>
      <w:r>
        <w:rPr>
          <w:rFonts w:hint="cs"/>
          <w:b/>
          <w:bCs/>
          <w:szCs w:val="24"/>
          <w:rtl/>
        </w:rPr>
        <w:t>1</w:t>
      </w:r>
      <w:r w:rsidR="00DC7EC3">
        <w:rPr>
          <w:rFonts w:hint="cs"/>
          <w:b/>
          <w:bCs/>
          <w:szCs w:val="24"/>
          <w:rtl/>
        </w:rPr>
        <w:t>3</w:t>
      </w:r>
      <w:r w:rsidR="00473934">
        <w:rPr>
          <w:rFonts w:hint="cs"/>
          <w:szCs w:val="24"/>
          <w:rtl/>
        </w:rPr>
        <w:t>:</w:t>
      </w:r>
      <w:r w:rsidR="00473934">
        <w:rPr>
          <w:rFonts w:hint="cs"/>
          <w:b/>
          <w:bCs/>
          <w:szCs w:val="24"/>
          <w:rtl/>
        </w:rPr>
        <w:t xml:space="preserve">    سایر ضوابط و مقررات </w:t>
      </w:r>
    </w:p>
    <w:p w:rsidR="00993DE9" w:rsidRDefault="00CE6595" w:rsidP="00FC7292">
      <w:pPr>
        <w:spacing w:line="360" w:lineRule="auto"/>
        <w:jc w:val="both"/>
        <w:rPr>
          <w:szCs w:val="24"/>
          <w:rtl/>
        </w:rPr>
      </w:pPr>
      <w:r>
        <w:rPr>
          <w:rFonts w:hint="cs"/>
          <w:szCs w:val="24"/>
          <w:rtl/>
        </w:rPr>
        <w:t>13-1</w:t>
      </w:r>
      <w:r w:rsidR="00415F27">
        <w:rPr>
          <w:rFonts w:hint="cs"/>
          <w:szCs w:val="24"/>
          <w:rtl/>
        </w:rPr>
        <w:t xml:space="preserve"> به </w:t>
      </w:r>
      <w:r w:rsidR="00993DE9">
        <w:rPr>
          <w:rFonts w:hint="cs"/>
          <w:szCs w:val="24"/>
          <w:rtl/>
        </w:rPr>
        <w:t>درخواست</w:t>
      </w:r>
      <w:r w:rsidR="00473934">
        <w:rPr>
          <w:szCs w:val="24"/>
          <w:rtl/>
        </w:rPr>
        <w:softHyphen/>
      </w:r>
      <w:r w:rsidR="00993DE9">
        <w:rPr>
          <w:rFonts w:hint="cs"/>
          <w:szCs w:val="24"/>
          <w:rtl/>
        </w:rPr>
        <w:t>هايي</w:t>
      </w:r>
      <w:r w:rsidR="00993DE9" w:rsidRPr="00B47CDA">
        <w:rPr>
          <w:rFonts w:hint="cs"/>
          <w:szCs w:val="24"/>
          <w:rtl/>
        </w:rPr>
        <w:t xml:space="preserve"> كه </w:t>
      </w:r>
      <w:r w:rsidR="00993DE9">
        <w:rPr>
          <w:rFonts w:hint="cs"/>
          <w:szCs w:val="24"/>
          <w:rtl/>
        </w:rPr>
        <w:t>پس</w:t>
      </w:r>
      <w:r w:rsidR="00993DE9" w:rsidRPr="00B47CDA">
        <w:rPr>
          <w:rFonts w:hint="cs"/>
          <w:szCs w:val="24"/>
          <w:rtl/>
        </w:rPr>
        <w:t xml:space="preserve"> از </w:t>
      </w:r>
      <w:r w:rsidR="00993DE9">
        <w:rPr>
          <w:rFonts w:hint="cs"/>
          <w:szCs w:val="24"/>
          <w:rtl/>
        </w:rPr>
        <w:t>موعد</w:t>
      </w:r>
      <w:r w:rsidR="00993DE9" w:rsidRPr="00B47CDA">
        <w:rPr>
          <w:rFonts w:hint="cs"/>
          <w:szCs w:val="24"/>
          <w:rtl/>
        </w:rPr>
        <w:t xml:space="preserve"> </w:t>
      </w:r>
      <w:r w:rsidR="00993DE9">
        <w:rPr>
          <w:rFonts w:hint="cs"/>
          <w:szCs w:val="24"/>
          <w:rtl/>
        </w:rPr>
        <w:t>ياد شده در فراخوان</w:t>
      </w:r>
      <w:r w:rsidR="00FC7292">
        <w:rPr>
          <w:szCs w:val="24"/>
          <w:rtl/>
        </w:rPr>
        <w:softHyphen/>
      </w:r>
      <w:r w:rsidR="00993DE9">
        <w:rPr>
          <w:rFonts w:hint="cs"/>
          <w:szCs w:val="24"/>
          <w:rtl/>
        </w:rPr>
        <w:t xml:space="preserve">هاي مذكور و يا به صورت ناقص </w:t>
      </w:r>
      <w:r w:rsidR="00993DE9" w:rsidRPr="00B47CDA">
        <w:rPr>
          <w:rFonts w:hint="cs"/>
          <w:szCs w:val="24"/>
          <w:rtl/>
        </w:rPr>
        <w:t>ارسال گردد</w:t>
      </w:r>
      <w:r w:rsidR="00993DE9">
        <w:rPr>
          <w:rFonts w:hint="cs"/>
          <w:szCs w:val="24"/>
          <w:rtl/>
        </w:rPr>
        <w:t>،</w:t>
      </w:r>
      <w:r w:rsidR="00993DE9" w:rsidRPr="00B47CDA">
        <w:rPr>
          <w:rFonts w:hint="cs"/>
          <w:szCs w:val="24"/>
          <w:rtl/>
        </w:rPr>
        <w:t xml:space="preserve"> </w:t>
      </w:r>
      <w:r w:rsidR="00473934">
        <w:rPr>
          <w:rFonts w:hint="cs"/>
          <w:szCs w:val="24"/>
          <w:rtl/>
        </w:rPr>
        <w:t xml:space="preserve">   </w:t>
      </w:r>
      <w:r w:rsidR="00473934" w:rsidRPr="00B47CDA">
        <w:rPr>
          <w:rFonts w:hint="cs"/>
          <w:szCs w:val="24"/>
          <w:rtl/>
        </w:rPr>
        <w:t>ترتيب اثر داده نخواهد شد</w:t>
      </w:r>
      <w:r w:rsidR="003D6B5E">
        <w:rPr>
          <w:rFonts w:hint="cs"/>
          <w:szCs w:val="24"/>
          <w:rtl/>
        </w:rPr>
        <w:t>.</w:t>
      </w:r>
    </w:p>
    <w:p w:rsidR="00993DE9" w:rsidRDefault="00CE6595" w:rsidP="002860BA">
      <w:pPr>
        <w:spacing w:line="360" w:lineRule="auto"/>
        <w:jc w:val="both"/>
        <w:rPr>
          <w:szCs w:val="24"/>
          <w:rtl/>
        </w:rPr>
      </w:pPr>
      <w:r>
        <w:rPr>
          <w:rFonts w:hint="cs"/>
          <w:szCs w:val="24"/>
          <w:rtl/>
        </w:rPr>
        <w:t>13-2</w:t>
      </w:r>
      <w:r w:rsidR="00473934">
        <w:rPr>
          <w:rFonts w:hint="cs"/>
          <w:b/>
          <w:bCs/>
          <w:szCs w:val="24"/>
          <w:rtl/>
        </w:rPr>
        <w:t xml:space="preserve"> </w:t>
      </w:r>
      <w:r w:rsidR="00415F27">
        <w:rPr>
          <w:rFonts w:hint="cs"/>
          <w:szCs w:val="24"/>
          <w:rtl/>
        </w:rPr>
        <w:t xml:space="preserve">تخصیص امتیازات صرفاٌ با ملاحظه و مشاهده مستندات معتبر به تشخیص کمیسیونهای تخصصی میسر </w:t>
      </w:r>
      <w:r w:rsidR="00473934">
        <w:rPr>
          <w:rFonts w:hint="cs"/>
          <w:szCs w:val="24"/>
          <w:rtl/>
        </w:rPr>
        <w:t xml:space="preserve">  </w:t>
      </w:r>
      <w:r w:rsidR="00F659D6">
        <w:rPr>
          <w:rFonts w:hint="cs"/>
          <w:szCs w:val="24"/>
          <w:rtl/>
        </w:rPr>
        <w:t>خو</w:t>
      </w:r>
      <w:r w:rsidR="00415F27">
        <w:rPr>
          <w:rFonts w:hint="cs"/>
          <w:szCs w:val="24"/>
          <w:rtl/>
        </w:rPr>
        <w:t>اهد بود.</w:t>
      </w:r>
    </w:p>
    <w:p w:rsidR="00993DE9" w:rsidRDefault="00CE6595" w:rsidP="00D0429C">
      <w:pPr>
        <w:spacing w:line="360" w:lineRule="auto"/>
        <w:jc w:val="both"/>
        <w:rPr>
          <w:szCs w:val="24"/>
          <w:rtl/>
          <w:lang w:bidi="fa-IR"/>
        </w:rPr>
      </w:pPr>
      <w:r>
        <w:rPr>
          <w:rFonts w:hint="cs"/>
          <w:szCs w:val="24"/>
          <w:rtl/>
        </w:rPr>
        <w:t>13-3</w:t>
      </w:r>
      <w:r w:rsidR="00CD5960">
        <w:rPr>
          <w:rFonts w:hint="cs"/>
          <w:b/>
          <w:bCs/>
          <w:szCs w:val="24"/>
          <w:rtl/>
        </w:rPr>
        <w:t xml:space="preserve"> </w:t>
      </w:r>
      <w:r w:rsidR="00D0429C">
        <w:rPr>
          <w:rFonts w:hint="cs"/>
          <w:b/>
          <w:bCs/>
          <w:szCs w:val="24"/>
          <w:rtl/>
        </w:rPr>
        <w:t xml:space="preserve"> </w:t>
      </w:r>
      <w:r w:rsidR="00D0429C">
        <w:rPr>
          <w:rFonts w:hint="cs"/>
          <w:szCs w:val="24"/>
          <w:rtl/>
        </w:rPr>
        <w:t xml:space="preserve"> شرکت مجدد متقاضیانی که انتخاب نمی شوند، در سالهای بعد بلا مانع است.</w:t>
      </w:r>
    </w:p>
    <w:p w:rsidR="005B43C5" w:rsidRPr="00C64BF4" w:rsidRDefault="00463561" w:rsidP="00F548CE">
      <w:pPr>
        <w:tabs>
          <w:tab w:val="left" w:pos="746"/>
        </w:tabs>
        <w:spacing w:line="360" w:lineRule="auto"/>
        <w:jc w:val="both"/>
        <w:rPr>
          <w:szCs w:val="24"/>
          <w:rtl/>
          <w:lang w:bidi="fa-IR"/>
        </w:rPr>
      </w:pPr>
      <w:r>
        <w:rPr>
          <w:rFonts w:hint="cs"/>
          <w:szCs w:val="24"/>
          <w:rtl/>
          <w:lang w:bidi="fa-IR"/>
        </w:rPr>
        <w:t>13-4</w:t>
      </w:r>
      <w:r w:rsidR="00473934">
        <w:rPr>
          <w:rFonts w:hint="cs"/>
          <w:b/>
          <w:bCs/>
          <w:szCs w:val="24"/>
          <w:rtl/>
        </w:rPr>
        <w:t xml:space="preserve"> </w:t>
      </w:r>
      <w:r w:rsidR="00B80FA8">
        <w:rPr>
          <w:rFonts w:hint="cs"/>
          <w:szCs w:val="24"/>
          <w:rtl/>
          <w:lang w:bidi="fa-IR"/>
        </w:rPr>
        <w:t xml:space="preserve">لازم است </w:t>
      </w:r>
      <w:r w:rsidR="005B43C5" w:rsidRPr="0023723C">
        <w:rPr>
          <w:rFonts w:hint="cs"/>
          <w:szCs w:val="24"/>
          <w:rtl/>
          <w:lang w:bidi="fa-IR"/>
        </w:rPr>
        <w:t>حدا</w:t>
      </w:r>
      <w:r w:rsidR="00F548CE">
        <w:rPr>
          <w:rFonts w:hint="cs"/>
          <w:szCs w:val="24"/>
          <w:rtl/>
          <w:lang w:bidi="fa-IR"/>
        </w:rPr>
        <w:t xml:space="preserve">کثر یک </w:t>
      </w:r>
      <w:r w:rsidR="001D60CB">
        <w:rPr>
          <w:rFonts w:hint="cs"/>
          <w:szCs w:val="24"/>
          <w:rtl/>
          <w:lang w:bidi="fa-IR"/>
        </w:rPr>
        <w:t>درصد</w:t>
      </w:r>
      <w:r w:rsidR="005B43C5" w:rsidRPr="0023723C">
        <w:rPr>
          <w:rFonts w:hint="cs"/>
          <w:szCs w:val="24"/>
          <w:rtl/>
          <w:lang w:bidi="fa-IR"/>
        </w:rPr>
        <w:t xml:space="preserve"> از </w:t>
      </w:r>
      <w:r w:rsidR="001D60CB">
        <w:rPr>
          <w:rFonts w:hint="cs"/>
          <w:szCs w:val="24"/>
          <w:rtl/>
          <w:lang w:bidi="fa-IR"/>
        </w:rPr>
        <w:t>برگزیدگان</w:t>
      </w:r>
      <w:r w:rsidR="005B43C5" w:rsidRPr="0023723C">
        <w:rPr>
          <w:rFonts w:hint="cs"/>
          <w:szCs w:val="24"/>
          <w:rtl/>
          <w:lang w:bidi="fa-IR"/>
        </w:rPr>
        <w:t xml:space="preserve"> از </w:t>
      </w:r>
      <w:r w:rsidR="00B80FA8">
        <w:rPr>
          <w:rFonts w:hint="cs"/>
          <w:szCs w:val="24"/>
          <w:rtl/>
          <w:lang w:bidi="fa-IR"/>
        </w:rPr>
        <w:t>منت</w:t>
      </w:r>
      <w:r w:rsidR="00F548CE">
        <w:rPr>
          <w:rFonts w:hint="cs"/>
          <w:szCs w:val="24"/>
          <w:rtl/>
          <w:lang w:bidi="fa-IR"/>
        </w:rPr>
        <w:t>خ</w:t>
      </w:r>
      <w:r w:rsidR="00B80FA8">
        <w:rPr>
          <w:rFonts w:hint="cs"/>
          <w:szCs w:val="24"/>
          <w:rtl/>
          <w:lang w:bidi="fa-IR"/>
        </w:rPr>
        <w:t>بان پیشنهادی</w:t>
      </w:r>
      <w:r w:rsidR="00130EC6">
        <w:rPr>
          <w:rFonts w:hint="cs"/>
          <w:szCs w:val="24"/>
          <w:rtl/>
          <w:lang w:bidi="fa-IR"/>
        </w:rPr>
        <w:t xml:space="preserve"> </w:t>
      </w:r>
      <w:r w:rsidR="005B43C5" w:rsidRPr="0023723C">
        <w:rPr>
          <w:rFonts w:hint="cs"/>
          <w:szCs w:val="24"/>
          <w:rtl/>
          <w:lang w:bidi="fa-IR"/>
        </w:rPr>
        <w:t>واحدهای استانی باشند</w:t>
      </w:r>
      <w:r w:rsidR="00C64BF4">
        <w:rPr>
          <w:rFonts w:hint="cs"/>
          <w:b/>
          <w:bCs/>
          <w:szCs w:val="24"/>
          <w:rtl/>
          <w:lang w:bidi="fa-IR"/>
        </w:rPr>
        <w:t xml:space="preserve">، </w:t>
      </w:r>
      <w:r w:rsidR="00C64BF4">
        <w:rPr>
          <w:rFonts w:hint="cs"/>
          <w:szCs w:val="24"/>
          <w:rtl/>
          <w:lang w:bidi="fa-IR"/>
        </w:rPr>
        <w:t>مشروط بر اینکه امتیازات لازم را احراز نمای</w:t>
      </w:r>
      <w:r w:rsidR="0098395B">
        <w:rPr>
          <w:rFonts w:hint="cs"/>
          <w:szCs w:val="24"/>
          <w:rtl/>
          <w:lang w:bidi="fa-IR"/>
        </w:rPr>
        <w:t>ن</w:t>
      </w:r>
      <w:r w:rsidR="00C64BF4">
        <w:rPr>
          <w:rFonts w:hint="cs"/>
          <w:szCs w:val="24"/>
          <w:rtl/>
          <w:lang w:bidi="fa-IR"/>
        </w:rPr>
        <w:t>د.</w:t>
      </w:r>
    </w:p>
    <w:p w:rsidR="0027366E" w:rsidRPr="004E3BB1" w:rsidRDefault="009559B7" w:rsidP="00CE753E">
      <w:pPr>
        <w:pStyle w:val="BodyText3"/>
        <w:spacing w:line="360" w:lineRule="auto"/>
        <w:ind w:left="26" w:hanging="746"/>
        <w:jc w:val="both"/>
        <w:rPr>
          <w:b/>
          <w:bCs/>
          <w:sz w:val="24"/>
          <w:szCs w:val="24"/>
          <w:rtl/>
          <w:lang w:bidi="fa-IR"/>
        </w:rPr>
      </w:pPr>
      <w:r>
        <w:rPr>
          <w:rFonts w:hint="cs"/>
          <w:szCs w:val="24"/>
          <w:rtl/>
        </w:rPr>
        <w:t xml:space="preserve">          </w:t>
      </w:r>
      <w:r w:rsidR="004E3BB1">
        <w:rPr>
          <w:rFonts w:hint="cs"/>
          <w:szCs w:val="24"/>
          <w:rtl/>
        </w:rPr>
        <w:t xml:space="preserve">14- </w:t>
      </w:r>
      <w:r>
        <w:rPr>
          <w:rFonts w:hint="cs"/>
          <w:szCs w:val="24"/>
          <w:rtl/>
        </w:rPr>
        <w:t xml:space="preserve"> </w:t>
      </w:r>
      <w:r w:rsidR="008C1C1A" w:rsidRPr="008C1C1A">
        <w:rPr>
          <w:rFonts w:hint="cs"/>
          <w:szCs w:val="24"/>
          <w:rtl/>
        </w:rPr>
        <w:t xml:space="preserve">اين </w:t>
      </w:r>
      <w:r w:rsidR="00AC16D2">
        <w:rPr>
          <w:rFonts w:hint="cs"/>
          <w:szCs w:val="24"/>
          <w:rtl/>
        </w:rPr>
        <w:t>شیوه نامه</w:t>
      </w:r>
      <w:r w:rsidR="008C1C1A" w:rsidRPr="008C1C1A">
        <w:rPr>
          <w:rFonts w:hint="cs"/>
          <w:szCs w:val="24"/>
          <w:rtl/>
        </w:rPr>
        <w:t xml:space="preserve"> در </w:t>
      </w:r>
      <w:r w:rsidR="001D60CB">
        <w:rPr>
          <w:rFonts w:hint="cs"/>
          <w:szCs w:val="24"/>
          <w:rtl/>
        </w:rPr>
        <w:t>1</w:t>
      </w:r>
      <w:r w:rsidR="004E3BB1">
        <w:rPr>
          <w:rFonts w:hint="cs"/>
          <w:szCs w:val="24"/>
          <w:rtl/>
        </w:rPr>
        <w:t>4</w:t>
      </w:r>
      <w:r w:rsidR="005B43C5">
        <w:rPr>
          <w:rFonts w:hint="cs"/>
          <w:szCs w:val="24"/>
          <w:rtl/>
        </w:rPr>
        <w:t xml:space="preserve">بند </w:t>
      </w:r>
      <w:r w:rsidR="007A00A8">
        <w:rPr>
          <w:rFonts w:hint="cs"/>
          <w:szCs w:val="24"/>
          <w:rtl/>
        </w:rPr>
        <w:t xml:space="preserve">و </w:t>
      </w:r>
      <w:r w:rsidR="004E3BB1">
        <w:rPr>
          <w:rFonts w:hint="cs"/>
          <w:szCs w:val="24"/>
          <w:rtl/>
        </w:rPr>
        <w:t>6</w:t>
      </w:r>
      <w:r w:rsidR="007A00A8">
        <w:rPr>
          <w:rFonts w:hint="cs"/>
          <w:szCs w:val="24"/>
          <w:rtl/>
        </w:rPr>
        <w:t xml:space="preserve"> تبصره </w:t>
      </w:r>
      <w:r w:rsidR="008C1C1A" w:rsidRPr="008C1C1A">
        <w:rPr>
          <w:rFonts w:hint="cs"/>
          <w:szCs w:val="24"/>
          <w:rtl/>
        </w:rPr>
        <w:t>در</w:t>
      </w:r>
      <w:r w:rsidR="007E397B">
        <w:rPr>
          <w:rFonts w:hint="cs"/>
          <w:szCs w:val="24"/>
          <w:rtl/>
        </w:rPr>
        <w:t xml:space="preserve"> </w:t>
      </w:r>
      <w:r w:rsidR="00395533">
        <w:rPr>
          <w:rFonts w:hint="cs"/>
          <w:szCs w:val="24"/>
          <w:rtl/>
        </w:rPr>
        <w:t xml:space="preserve">جلسه </w:t>
      </w:r>
      <w:r w:rsidR="00B80FA8">
        <w:rPr>
          <w:rFonts w:hint="cs"/>
          <w:szCs w:val="24"/>
          <w:rtl/>
        </w:rPr>
        <w:t xml:space="preserve">شماره </w:t>
      </w:r>
      <w:r w:rsidR="00CE753E">
        <w:rPr>
          <w:rFonts w:hint="cs"/>
          <w:szCs w:val="24"/>
          <w:rtl/>
        </w:rPr>
        <w:t>2</w:t>
      </w:r>
      <w:r w:rsidR="00B80FA8">
        <w:rPr>
          <w:rFonts w:hint="cs"/>
          <w:szCs w:val="24"/>
          <w:rtl/>
        </w:rPr>
        <w:t xml:space="preserve"> </w:t>
      </w:r>
      <w:r w:rsidR="00CE753E">
        <w:rPr>
          <w:rFonts w:hint="cs"/>
          <w:szCs w:val="24"/>
          <w:rtl/>
        </w:rPr>
        <w:t xml:space="preserve">شورای برگزاری دهه سرآمدی آموزش </w:t>
      </w:r>
      <w:bookmarkStart w:id="0" w:name="_GoBack"/>
      <w:bookmarkEnd w:id="0"/>
      <w:r w:rsidR="00395D93">
        <w:rPr>
          <w:rFonts w:hint="cs"/>
          <w:szCs w:val="24"/>
          <w:rtl/>
        </w:rPr>
        <w:t>مورخ</w:t>
      </w:r>
      <w:r w:rsidR="00B80FA8">
        <w:rPr>
          <w:rFonts w:hint="cs"/>
          <w:szCs w:val="24"/>
          <w:rtl/>
        </w:rPr>
        <w:t xml:space="preserve"> </w:t>
      </w:r>
      <w:r w:rsidR="00CE753E">
        <w:rPr>
          <w:rFonts w:hint="cs"/>
          <w:szCs w:val="24"/>
          <w:rtl/>
        </w:rPr>
        <w:t>29</w:t>
      </w:r>
      <w:r w:rsidR="00D0429C">
        <w:rPr>
          <w:rFonts w:hint="cs"/>
          <w:szCs w:val="24"/>
          <w:rtl/>
        </w:rPr>
        <w:t>/</w:t>
      </w:r>
      <w:r w:rsidR="00F548CE">
        <w:rPr>
          <w:rFonts w:hint="cs"/>
          <w:szCs w:val="24"/>
          <w:rtl/>
        </w:rPr>
        <w:t>01</w:t>
      </w:r>
      <w:r w:rsidR="00B80FA8">
        <w:rPr>
          <w:rFonts w:hint="cs"/>
          <w:szCs w:val="24"/>
          <w:rtl/>
        </w:rPr>
        <w:t>/</w:t>
      </w:r>
      <w:r w:rsidR="00F548CE">
        <w:rPr>
          <w:rFonts w:hint="cs"/>
          <w:szCs w:val="24"/>
          <w:rtl/>
        </w:rPr>
        <w:t>1400</w:t>
      </w:r>
      <w:r w:rsidR="008C1C1A" w:rsidRPr="008C1C1A">
        <w:rPr>
          <w:rFonts w:hint="cs"/>
          <w:szCs w:val="24"/>
          <w:rtl/>
        </w:rPr>
        <w:t xml:space="preserve"> </w:t>
      </w:r>
      <w:r w:rsidR="00473934">
        <w:rPr>
          <w:rFonts w:hint="cs"/>
          <w:sz w:val="24"/>
          <w:szCs w:val="24"/>
          <w:rtl/>
          <w:lang w:bidi="fa-IR"/>
        </w:rPr>
        <w:t>به تصویب رسید</w:t>
      </w:r>
      <w:r w:rsidR="004E3BB1">
        <w:rPr>
          <w:rFonts w:hint="cs"/>
          <w:sz w:val="24"/>
          <w:szCs w:val="24"/>
          <w:rtl/>
          <w:lang w:bidi="fa-IR"/>
        </w:rPr>
        <w:t xml:space="preserve"> و جایگزین شیوه نامه مصوب دوازدهمین جلسه مورخ 12/12/1388 هیأت ممیزه دانشگاه گردید.</w:t>
      </w:r>
    </w:p>
    <w:p w:rsidR="0027366E" w:rsidRDefault="0027366E" w:rsidP="002860BA">
      <w:pPr>
        <w:pStyle w:val="BodyText3"/>
        <w:ind w:left="746" w:hanging="746"/>
        <w:jc w:val="both"/>
        <w:rPr>
          <w:sz w:val="24"/>
          <w:szCs w:val="24"/>
          <w:rtl/>
          <w:lang w:bidi="fa-IR"/>
        </w:rPr>
      </w:pPr>
    </w:p>
    <w:p w:rsidR="0027366E" w:rsidRDefault="00473934" w:rsidP="002860BA">
      <w:pPr>
        <w:pStyle w:val="BodyText3"/>
        <w:tabs>
          <w:tab w:val="left" w:pos="6146"/>
        </w:tabs>
        <w:ind w:left="746" w:hanging="746"/>
        <w:jc w:val="both"/>
        <w:rPr>
          <w:rFonts w:cs="B Titr"/>
          <w:sz w:val="24"/>
          <w:szCs w:val="24"/>
          <w:rtl/>
          <w:lang w:bidi="fa-IR"/>
        </w:rPr>
      </w:pPr>
      <w:r w:rsidRPr="00F2705B">
        <w:rPr>
          <w:rFonts w:hint="cs"/>
          <w:sz w:val="24"/>
          <w:szCs w:val="24"/>
          <w:rtl/>
          <w:lang w:bidi="fa-IR"/>
        </w:rPr>
        <w:t xml:space="preserve">    </w:t>
      </w:r>
      <w:r>
        <w:rPr>
          <w:rFonts w:cs="B Titr" w:hint="cs"/>
          <w:sz w:val="24"/>
          <w:szCs w:val="24"/>
          <w:rtl/>
          <w:lang w:bidi="fa-IR"/>
        </w:rPr>
        <w:t xml:space="preserve"> دکتر </w:t>
      </w:r>
      <w:r w:rsidR="00B80FA8">
        <w:rPr>
          <w:rFonts w:cs="B Titr" w:hint="cs"/>
          <w:sz w:val="24"/>
          <w:szCs w:val="24"/>
          <w:rtl/>
          <w:lang w:bidi="fa-IR"/>
        </w:rPr>
        <w:t>مختار جلالی جواران</w:t>
      </w:r>
      <w:r>
        <w:rPr>
          <w:rFonts w:cs="B Titr" w:hint="cs"/>
          <w:sz w:val="24"/>
          <w:szCs w:val="24"/>
          <w:rtl/>
          <w:lang w:bidi="fa-IR"/>
        </w:rPr>
        <w:t xml:space="preserve">                                                                        دکتر </w:t>
      </w:r>
      <w:r w:rsidR="00B80FA8">
        <w:rPr>
          <w:rFonts w:cs="B Titr" w:hint="cs"/>
          <w:sz w:val="24"/>
          <w:szCs w:val="24"/>
          <w:rtl/>
          <w:lang w:bidi="fa-IR"/>
        </w:rPr>
        <w:t xml:space="preserve">محمد </w:t>
      </w:r>
      <w:r>
        <w:rPr>
          <w:rFonts w:cs="B Titr" w:hint="cs"/>
          <w:sz w:val="24"/>
          <w:szCs w:val="24"/>
          <w:rtl/>
          <w:lang w:bidi="fa-IR"/>
        </w:rPr>
        <w:t xml:space="preserve">حسین </w:t>
      </w:r>
      <w:r w:rsidR="00B80FA8">
        <w:rPr>
          <w:rFonts w:cs="B Titr" w:hint="cs"/>
          <w:sz w:val="24"/>
          <w:szCs w:val="24"/>
          <w:rtl/>
          <w:lang w:bidi="fa-IR"/>
        </w:rPr>
        <w:t>امید</w:t>
      </w:r>
    </w:p>
    <w:p w:rsidR="009D1CD8" w:rsidRPr="0023723C" w:rsidRDefault="00F548CE" w:rsidP="00CE753E">
      <w:pPr>
        <w:tabs>
          <w:tab w:val="left" w:pos="6146"/>
          <w:tab w:val="left" w:pos="6506"/>
        </w:tabs>
        <w:jc w:val="both"/>
        <w:rPr>
          <w:b/>
          <w:bCs/>
          <w:szCs w:val="24"/>
          <w:rtl/>
          <w:lang w:bidi="fa-IR"/>
        </w:rPr>
      </w:pPr>
      <w:r>
        <w:rPr>
          <w:rFonts w:cs="B Titr" w:hint="cs"/>
          <w:b/>
          <w:bCs/>
          <w:rtl/>
        </w:rPr>
        <w:t xml:space="preserve">معاون آموزشی </w:t>
      </w:r>
      <w:r w:rsidR="0027366E">
        <w:rPr>
          <w:rFonts w:cs="B Titr" w:hint="cs"/>
          <w:b/>
          <w:bCs/>
          <w:rtl/>
        </w:rPr>
        <w:t xml:space="preserve"> </w:t>
      </w:r>
      <w:r w:rsidR="00CE753E">
        <w:rPr>
          <w:rFonts w:cs="B Titr" w:hint="cs"/>
          <w:b/>
          <w:bCs/>
          <w:rtl/>
        </w:rPr>
        <w:t>و رییس شورا</w:t>
      </w:r>
      <w:r w:rsidR="0027366E">
        <w:rPr>
          <w:rFonts w:cs="B Titr" w:hint="cs"/>
          <w:b/>
          <w:bCs/>
          <w:rtl/>
        </w:rPr>
        <w:t xml:space="preserve">                                             </w:t>
      </w:r>
      <w:r w:rsidR="00E364EC">
        <w:rPr>
          <w:rFonts w:cs="B Titr" w:hint="cs"/>
          <w:b/>
          <w:bCs/>
          <w:rtl/>
        </w:rPr>
        <w:t xml:space="preserve">  </w:t>
      </w:r>
      <w:r w:rsidR="00D73FA8">
        <w:rPr>
          <w:rFonts w:cs="B Titr" w:hint="cs"/>
          <w:b/>
          <w:bCs/>
          <w:rtl/>
        </w:rPr>
        <w:t xml:space="preserve">  </w:t>
      </w:r>
      <w:r w:rsidR="00CE753E">
        <w:rPr>
          <w:rFonts w:cs="B Titr" w:hint="cs"/>
          <w:b/>
          <w:bCs/>
          <w:rtl/>
        </w:rPr>
        <w:t xml:space="preserve">          </w:t>
      </w:r>
      <w:r w:rsidR="0027366E" w:rsidRPr="00CE0A55">
        <w:rPr>
          <w:rFonts w:cs="B Titr" w:hint="cs"/>
          <w:b/>
          <w:bCs/>
          <w:rtl/>
        </w:rPr>
        <w:t xml:space="preserve"> </w:t>
      </w:r>
      <w:r w:rsidR="0027366E">
        <w:rPr>
          <w:rFonts w:cs="B Titr" w:hint="cs"/>
          <w:b/>
          <w:bCs/>
          <w:rtl/>
        </w:rPr>
        <w:t>رئیس</w:t>
      </w:r>
      <w:r w:rsidR="0027366E" w:rsidRPr="00CE0A55">
        <w:rPr>
          <w:rFonts w:cs="B Titr" w:hint="cs"/>
          <w:b/>
          <w:bCs/>
          <w:rtl/>
        </w:rPr>
        <w:t xml:space="preserve"> </w:t>
      </w:r>
      <w:r>
        <w:rPr>
          <w:rFonts w:cs="B Titr" w:hint="cs"/>
          <w:b/>
          <w:bCs/>
          <w:rtl/>
        </w:rPr>
        <w:t>دانشگاه</w:t>
      </w:r>
    </w:p>
    <w:sectPr w:rsidR="009D1CD8" w:rsidRPr="0023723C" w:rsidSect="00B55E4F">
      <w:footerReference w:type="even" r:id="rId8"/>
      <w:footerReference w:type="default" r:id="rId9"/>
      <w:pgSz w:w="11906" w:h="16838"/>
      <w:pgMar w:top="720" w:right="1800" w:bottom="27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17EB" w:rsidRDefault="00E117EB">
      <w:r>
        <w:separator/>
      </w:r>
    </w:p>
  </w:endnote>
  <w:endnote w:type="continuationSeparator" w:id="0">
    <w:p w:rsidR="00E117EB" w:rsidRDefault="00E11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63B2" w:rsidRDefault="00473934" w:rsidP="004D0065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9E63B2" w:rsidRDefault="009E63B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63B2" w:rsidRPr="0002550D" w:rsidRDefault="00473934" w:rsidP="004D0065">
    <w:pPr>
      <w:pStyle w:val="Footer"/>
      <w:framePr w:wrap="around" w:vAnchor="text" w:hAnchor="text" w:xAlign="center" w:y="1"/>
      <w:rPr>
        <w:rStyle w:val="PageNumber"/>
        <w:sz w:val="20"/>
        <w:szCs w:val="20"/>
      </w:rPr>
    </w:pPr>
    <w:r w:rsidRPr="0002550D">
      <w:rPr>
        <w:rStyle w:val="PageNumber"/>
        <w:sz w:val="20"/>
        <w:szCs w:val="20"/>
        <w:rtl/>
      </w:rPr>
      <w:fldChar w:fldCharType="begin"/>
    </w:r>
    <w:r w:rsidRPr="0002550D">
      <w:rPr>
        <w:rStyle w:val="PageNumber"/>
        <w:sz w:val="20"/>
        <w:szCs w:val="20"/>
      </w:rPr>
      <w:instrText xml:space="preserve">PAGE  </w:instrText>
    </w:r>
    <w:r w:rsidRPr="0002550D">
      <w:rPr>
        <w:rStyle w:val="PageNumber"/>
        <w:sz w:val="20"/>
        <w:szCs w:val="20"/>
        <w:rtl/>
      </w:rPr>
      <w:fldChar w:fldCharType="separate"/>
    </w:r>
    <w:r w:rsidR="00CE753E">
      <w:rPr>
        <w:rStyle w:val="PageNumber"/>
        <w:noProof/>
        <w:sz w:val="20"/>
        <w:szCs w:val="20"/>
        <w:rtl/>
      </w:rPr>
      <w:t>4</w:t>
    </w:r>
    <w:r w:rsidRPr="0002550D">
      <w:rPr>
        <w:rStyle w:val="PageNumber"/>
        <w:sz w:val="20"/>
        <w:szCs w:val="20"/>
        <w:rtl/>
      </w:rPr>
      <w:fldChar w:fldCharType="end"/>
    </w:r>
  </w:p>
  <w:p w:rsidR="009E63B2" w:rsidRDefault="009E63B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17EB" w:rsidRDefault="00E117EB">
      <w:r>
        <w:separator/>
      </w:r>
    </w:p>
  </w:footnote>
  <w:footnote w:type="continuationSeparator" w:id="0">
    <w:p w:rsidR="00E117EB" w:rsidRDefault="00E117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F41FD"/>
    <w:multiLevelType w:val="multilevel"/>
    <w:tmpl w:val="B6CC32D4"/>
    <w:lvl w:ilvl="0">
      <w:start w:val="4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-%2-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A9F1942"/>
    <w:multiLevelType w:val="multilevel"/>
    <w:tmpl w:val="7036313C"/>
    <w:lvl w:ilvl="0">
      <w:start w:val="10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1155"/>
        </w:tabs>
        <w:ind w:left="1155" w:hanging="61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C6355BF"/>
    <w:multiLevelType w:val="multilevel"/>
    <w:tmpl w:val="128E1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2A75650"/>
    <w:multiLevelType w:val="multilevel"/>
    <w:tmpl w:val="FEBC089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-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285"/>
        </w:tabs>
        <w:ind w:left="328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5355"/>
        </w:tabs>
        <w:ind w:left="535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6570"/>
        </w:tabs>
        <w:ind w:left="657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7425"/>
        </w:tabs>
        <w:ind w:left="742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8640"/>
        </w:tabs>
        <w:ind w:left="8640" w:hanging="1800"/>
      </w:pPr>
      <w:rPr>
        <w:rFonts w:hint="default"/>
      </w:rPr>
    </w:lvl>
  </w:abstractNum>
  <w:abstractNum w:abstractNumId="4">
    <w:nsid w:val="15227850"/>
    <w:multiLevelType w:val="multilevel"/>
    <w:tmpl w:val="7036313C"/>
    <w:lvl w:ilvl="0">
      <w:start w:val="10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1155"/>
        </w:tabs>
        <w:ind w:left="1155" w:hanging="61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88D0DD2"/>
    <w:multiLevelType w:val="hybridMultilevel"/>
    <w:tmpl w:val="ECD2F734"/>
    <w:lvl w:ilvl="0" w:tplc="FA0AF0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3E41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B2AD5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7787C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8A2E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6CC1F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E1ED2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4853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B5864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8F52E4C"/>
    <w:multiLevelType w:val="multilevel"/>
    <w:tmpl w:val="BF4A1AF4"/>
    <w:lvl w:ilvl="0">
      <w:start w:val="4"/>
      <w:numFmt w:val="decimal"/>
      <w:lvlText w:val="%1-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-%2-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2070"/>
        </w:tabs>
        <w:ind w:left="207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3105"/>
        </w:tabs>
        <w:ind w:left="3105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4455"/>
        </w:tabs>
        <w:ind w:left="4455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5490"/>
        </w:tabs>
        <w:ind w:left="549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6165"/>
        </w:tabs>
        <w:ind w:left="6165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7200"/>
        </w:tabs>
        <w:ind w:left="7200" w:hanging="1800"/>
      </w:pPr>
      <w:rPr>
        <w:rFonts w:hint="default"/>
      </w:rPr>
    </w:lvl>
  </w:abstractNum>
  <w:abstractNum w:abstractNumId="7">
    <w:nsid w:val="1FCD28FB"/>
    <w:multiLevelType w:val="multilevel"/>
    <w:tmpl w:val="E0EECFA2"/>
    <w:lvl w:ilvl="0">
      <w:start w:val="1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975"/>
        </w:tabs>
        <w:ind w:left="975" w:hanging="43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8">
    <w:nsid w:val="23A479F8"/>
    <w:multiLevelType w:val="hybridMultilevel"/>
    <w:tmpl w:val="32101A5C"/>
    <w:lvl w:ilvl="0" w:tplc="65920934">
      <w:start w:val="4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SimSun" w:hAnsi="Times New Roman" w:cs="B Nazanin" w:hint="default"/>
      </w:rPr>
    </w:lvl>
    <w:lvl w:ilvl="1" w:tplc="60B0A9B0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4F6C4AEE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18D03694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4300EC24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C87A795C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2D2427CE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561025B6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27D45AE2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9">
    <w:nsid w:val="2EBF0B9B"/>
    <w:multiLevelType w:val="multilevel"/>
    <w:tmpl w:val="B6CC32D4"/>
    <w:lvl w:ilvl="0">
      <w:start w:val="4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-%2-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338701B3"/>
    <w:multiLevelType w:val="multilevel"/>
    <w:tmpl w:val="D0F4DC12"/>
    <w:lvl w:ilvl="0">
      <w:start w:val="3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>
    <w:nsid w:val="34597A45"/>
    <w:multiLevelType w:val="hybridMultilevel"/>
    <w:tmpl w:val="04C441E4"/>
    <w:lvl w:ilvl="0" w:tplc="50A0741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2D4D1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792C7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8E2A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650E1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DCC0F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B88B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A204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3CC68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63C5F6A"/>
    <w:multiLevelType w:val="hybridMultilevel"/>
    <w:tmpl w:val="6784AA1A"/>
    <w:lvl w:ilvl="0" w:tplc="4CAE28D6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1F3247D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3882225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57407E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6DAC9C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82125A6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91AFEB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D9E536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E05A9D0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398D1B85"/>
    <w:multiLevelType w:val="hybridMultilevel"/>
    <w:tmpl w:val="547C799E"/>
    <w:lvl w:ilvl="0" w:tplc="CD3C3396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C03262"/>
    <w:multiLevelType w:val="hybridMultilevel"/>
    <w:tmpl w:val="128E1732"/>
    <w:lvl w:ilvl="0" w:tplc="C50C0D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12C24D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FCAAF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B2A2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A0894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BC6F8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2818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C8D6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5220D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D517DC2"/>
    <w:multiLevelType w:val="multilevel"/>
    <w:tmpl w:val="77707B28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2"/>
      <w:numFmt w:val="decimal"/>
      <w:lvlText w:val="%1-%2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6">
    <w:nsid w:val="4146651F"/>
    <w:multiLevelType w:val="hybridMultilevel"/>
    <w:tmpl w:val="432EB13E"/>
    <w:lvl w:ilvl="0" w:tplc="BCE64CA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D1C4D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DECCD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60652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865E6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9B081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7C07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B454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BCA27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5157EEB"/>
    <w:multiLevelType w:val="hybridMultilevel"/>
    <w:tmpl w:val="7AB042CA"/>
    <w:lvl w:ilvl="0" w:tplc="4650F11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lang w:bidi="ar-SA"/>
      </w:rPr>
    </w:lvl>
    <w:lvl w:ilvl="1" w:tplc="438A60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F6006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E09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5287D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33AAF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4433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5A708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9904C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61B39CC"/>
    <w:multiLevelType w:val="hybridMultilevel"/>
    <w:tmpl w:val="CBD4280C"/>
    <w:lvl w:ilvl="0" w:tplc="C51445B2">
      <w:start w:val="3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eastAsia="SimSun" w:hAnsi="Times New Roman" w:cs="Times New Roman" w:hint="default"/>
      </w:rPr>
    </w:lvl>
    <w:lvl w:ilvl="1" w:tplc="10EA4BB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3DDEF4C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C054FFF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24229F3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DCD6A38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38CC19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DB32887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7AE044D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967474E"/>
    <w:multiLevelType w:val="multilevel"/>
    <w:tmpl w:val="95267CF4"/>
    <w:lvl w:ilvl="0">
      <w:start w:val="4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3"/>
      <w:numFmt w:val="decimal"/>
      <w:lvlText w:val="%1-%2"/>
      <w:lvlJc w:val="left"/>
      <w:pPr>
        <w:tabs>
          <w:tab w:val="num" w:pos="1380"/>
        </w:tabs>
        <w:ind w:left="1380" w:hanging="52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285"/>
        </w:tabs>
        <w:ind w:left="328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5355"/>
        </w:tabs>
        <w:ind w:left="535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6570"/>
        </w:tabs>
        <w:ind w:left="657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7425"/>
        </w:tabs>
        <w:ind w:left="742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8640"/>
        </w:tabs>
        <w:ind w:left="8640" w:hanging="1800"/>
      </w:pPr>
      <w:rPr>
        <w:rFonts w:hint="default"/>
      </w:rPr>
    </w:lvl>
  </w:abstractNum>
  <w:abstractNum w:abstractNumId="20">
    <w:nsid w:val="4CAA4EDC"/>
    <w:multiLevelType w:val="multilevel"/>
    <w:tmpl w:val="22E27E5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1">
    <w:nsid w:val="4F5238DD"/>
    <w:multiLevelType w:val="multilevel"/>
    <w:tmpl w:val="95267CF4"/>
    <w:lvl w:ilvl="0">
      <w:start w:val="4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3"/>
      <w:numFmt w:val="decimal"/>
      <w:lvlText w:val="%1-%2"/>
      <w:lvlJc w:val="left"/>
      <w:pPr>
        <w:tabs>
          <w:tab w:val="num" w:pos="1380"/>
        </w:tabs>
        <w:ind w:left="1380" w:hanging="52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285"/>
        </w:tabs>
        <w:ind w:left="328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5355"/>
        </w:tabs>
        <w:ind w:left="535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6570"/>
        </w:tabs>
        <w:ind w:left="657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7425"/>
        </w:tabs>
        <w:ind w:left="742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8640"/>
        </w:tabs>
        <w:ind w:left="8640" w:hanging="1800"/>
      </w:pPr>
      <w:rPr>
        <w:rFonts w:hint="default"/>
      </w:rPr>
    </w:lvl>
  </w:abstractNum>
  <w:abstractNum w:abstractNumId="22">
    <w:nsid w:val="4FEB3ABC"/>
    <w:multiLevelType w:val="hybridMultilevel"/>
    <w:tmpl w:val="F188B4D8"/>
    <w:lvl w:ilvl="0" w:tplc="12D0F3F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7781C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DCAB4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C2A6E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E2E6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241F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88258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BE3E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C88FC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0173FCC"/>
    <w:multiLevelType w:val="multilevel"/>
    <w:tmpl w:val="AB0A21D0"/>
    <w:lvl w:ilvl="0">
      <w:start w:val="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cs="B Lotus" w:hint="default"/>
        <w:b/>
        <w:color w:val="0000FF"/>
      </w:rPr>
    </w:lvl>
    <w:lvl w:ilvl="1">
      <w:start w:val="1"/>
      <w:numFmt w:val="decimal"/>
      <w:lvlText w:val="%1-%2"/>
      <w:lvlJc w:val="left"/>
      <w:pPr>
        <w:tabs>
          <w:tab w:val="num" w:pos="750"/>
        </w:tabs>
        <w:ind w:left="750" w:hanging="600"/>
      </w:pPr>
      <w:rPr>
        <w:rFonts w:cs="B Nazanin" w:hint="default"/>
        <w:b/>
        <w:color w:val="000000" w:themeColor="text1"/>
      </w:rPr>
    </w:lvl>
    <w:lvl w:ilvl="2">
      <w:start w:val="1"/>
      <w:numFmt w:val="decimal"/>
      <w:lvlText w:val="%1-%2.%3"/>
      <w:lvlJc w:val="left"/>
      <w:pPr>
        <w:tabs>
          <w:tab w:val="num" w:pos="1020"/>
        </w:tabs>
        <w:ind w:left="1020" w:hanging="720"/>
      </w:pPr>
      <w:rPr>
        <w:rFonts w:cs="B Lotus" w:hint="default"/>
        <w:b/>
        <w:color w:val="0000FF"/>
      </w:rPr>
    </w:lvl>
    <w:lvl w:ilvl="3">
      <w:start w:val="1"/>
      <w:numFmt w:val="decimal"/>
      <w:lvlText w:val="%1-%2.%3.%4"/>
      <w:lvlJc w:val="left"/>
      <w:pPr>
        <w:tabs>
          <w:tab w:val="num" w:pos="1170"/>
        </w:tabs>
        <w:ind w:left="1170" w:hanging="720"/>
      </w:pPr>
      <w:rPr>
        <w:rFonts w:cs="B Lotus" w:hint="default"/>
        <w:b/>
        <w:color w:val="0000FF"/>
      </w:rPr>
    </w:lvl>
    <w:lvl w:ilvl="4">
      <w:start w:val="1"/>
      <w:numFmt w:val="decimal"/>
      <w:lvlText w:val="%1-%2.%3.%4.%5"/>
      <w:lvlJc w:val="left"/>
      <w:pPr>
        <w:tabs>
          <w:tab w:val="num" w:pos="1680"/>
        </w:tabs>
        <w:ind w:left="1680" w:hanging="1080"/>
      </w:pPr>
      <w:rPr>
        <w:rFonts w:cs="B Lotus" w:hint="default"/>
        <w:b/>
        <w:color w:val="0000FF"/>
      </w:rPr>
    </w:lvl>
    <w:lvl w:ilvl="5">
      <w:start w:val="1"/>
      <w:numFmt w:val="decimal"/>
      <w:lvlText w:val="%1-%2.%3.%4.%5.%6"/>
      <w:lvlJc w:val="left"/>
      <w:pPr>
        <w:tabs>
          <w:tab w:val="num" w:pos="1830"/>
        </w:tabs>
        <w:ind w:left="1830" w:hanging="1080"/>
      </w:pPr>
      <w:rPr>
        <w:rFonts w:cs="B Lotus" w:hint="default"/>
        <w:b/>
        <w:color w:val="0000FF"/>
      </w:rPr>
    </w:lvl>
    <w:lvl w:ilvl="6">
      <w:start w:val="1"/>
      <w:numFmt w:val="decimal"/>
      <w:lvlText w:val="%1-%2.%3.%4.%5.%6.%7"/>
      <w:lvlJc w:val="left"/>
      <w:pPr>
        <w:tabs>
          <w:tab w:val="num" w:pos="2340"/>
        </w:tabs>
        <w:ind w:left="2340" w:hanging="1440"/>
      </w:pPr>
      <w:rPr>
        <w:rFonts w:cs="B Lotus" w:hint="default"/>
        <w:b/>
        <w:color w:val="0000FF"/>
      </w:rPr>
    </w:lvl>
    <w:lvl w:ilvl="7">
      <w:start w:val="1"/>
      <w:numFmt w:val="decimal"/>
      <w:lvlText w:val="%1-%2.%3.%4.%5.%6.%7.%8"/>
      <w:lvlJc w:val="left"/>
      <w:pPr>
        <w:tabs>
          <w:tab w:val="num" w:pos="2490"/>
        </w:tabs>
        <w:ind w:left="2490" w:hanging="1440"/>
      </w:pPr>
      <w:rPr>
        <w:rFonts w:cs="B Lotus" w:hint="default"/>
        <w:b/>
        <w:color w:val="0000FF"/>
      </w:rPr>
    </w:lvl>
    <w:lvl w:ilvl="8">
      <w:start w:val="1"/>
      <w:numFmt w:val="decimal"/>
      <w:lvlText w:val="%1-%2.%3.%4.%5.%6.%7.%8.%9"/>
      <w:lvlJc w:val="left"/>
      <w:pPr>
        <w:tabs>
          <w:tab w:val="num" w:pos="3000"/>
        </w:tabs>
        <w:ind w:left="3000" w:hanging="1800"/>
      </w:pPr>
      <w:rPr>
        <w:rFonts w:cs="B Lotus" w:hint="default"/>
        <w:b/>
        <w:color w:val="0000FF"/>
      </w:rPr>
    </w:lvl>
  </w:abstractNum>
  <w:abstractNum w:abstractNumId="24">
    <w:nsid w:val="55962FFA"/>
    <w:multiLevelType w:val="multilevel"/>
    <w:tmpl w:val="7C9E3540"/>
    <w:lvl w:ilvl="0">
      <w:start w:val="1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57EF2BD1"/>
    <w:multiLevelType w:val="multilevel"/>
    <w:tmpl w:val="FF260A0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2"/>
      <w:numFmt w:val="none"/>
      <w:lvlText w:val="12-2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6">
    <w:nsid w:val="6A853AC1"/>
    <w:multiLevelType w:val="multilevel"/>
    <w:tmpl w:val="7036313C"/>
    <w:lvl w:ilvl="0">
      <w:start w:val="10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1155"/>
        </w:tabs>
        <w:ind w:left="1155" w:hanging="61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7">
    <w:nsid w:val="73D34627"/>
    <w:multiLevelType w:val="multilevel"/>
    <w:tmpl w:val="F8543594"/>
    <w:lvl w:ilvl="0">
      <w:start w:val="1"/>
      <w:numFmt w:val="decimal"/>
      <w:lvlText w:val="%1-"/>
      <w:lvlJc w:val="left"/>
      <w:pPr>
        <w:tabs>
          <w:tab w:val="num" w:pos="555"/>
        </w:tabs>
        <w:ind w:left="555" w:hanging="555"/>
      </w:pPr>
      <w:rPr>
        <w:rFonts w:hint="default"/>
        <w:sz w:val="28"/>
      </w:rPr>
    </w:lvl>
    <w:lvl w:ilvl="1">
      <w:start w:val="1"/>
      <w:numFmt w:val="decimal"/>
      <w:lvlText w:val="%1-%2-"/>
      <w:lvlJc w:val="left"/>
      <w:pPr>
        <w:tabs>
          <w:tab w:val="num" w:pos="555"/>
        </w:tabs>
        <w:ind w:left="555" w:hanging="555"/>
      </w:pPr>
      <w:rPr>
        <w:rFonts w:hint="default"/>
        <w:sz w:val="28"/>
      </w:rPr>
    </w:lvl>
    <w:lvl w:ilvl="2">
      <w:start w:val="1"/>
      <w:numFmt w:val="decimal"/>
      <w:lvlText w:val="%1-%2-%3.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3">
      <w:start w:val="1"/>
      <w:numFmt w:val="decimal"/>
      <w:lvlText w:val="%1-%2-%3.%4.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4">
      <w:start w:val="1"/>
      <w:numFmt w:val="decimal"/>
      <w:lvlText w:val="%1-%2-%3.%4.%5.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5">
      <w:start w:val="1"/>
      <w:numFmt w:val="decimal"/>
      <w:lvlText w:val="%1-%2-%3.%4.%5.%6.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-%2-%3.%4.%5.%6.%7.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-%2-%3.%4.%5.%6.%7.%8.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8">
      <w:start w:val="1"/>
      <w:numFmt w:val="decimal"/>
      <w:lvlText w:val="%1-%2-%3.%4.%5.%6.%7.%8.%9.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</w:abstractNum>
  <w:num w:numId="1">
    <w:abstractNumId w:val="27"/>
  </w:num>
  <w:num w:numId="2">
    <w:abstractNumId w:val="22"/>
  </w:num>
  <w:num w:numId="3">
    <w:abstractNumId w:val="14"/>
  </w:num>
  <w:num w:numId="4">
    <w:abstractNumId w:val="2"/>
  </w:num>
  <w:num w:numId="5">
    <w:abstractNumId w:val="12"/>
  </w:num>
  <w:num w:numId="6">
    <w:abstractNumId w:val="17"/>
  </w:num>
  <w:num w:numId="7">
    <w:abstractNumId w:val="11"/>
  </w:num>
  <w:num w:numId="8">
    <w:abstractNumId w:val="5"/>
  </w:num>
  <w:num w:numId="9">
    <w:abstractNumId w:val="16"/>
  </w:num>
  <w:num w:numId="10">
    <w:abstractNumId w:val="23"/>
  </w:num>
  <w:num w:numId="11">
    <w:abstractNumId w:val="10"/>
  </w:num>
  <w:num w:numId="12">
    <w:abstractNumId w:val="6"/>
  </w:num>
  <w:num w:numId="13">
    <w:abstractNumId w:val="9"/>
  </w:num>
  <w:num w:numId="14">
    <w:abstractNumId w:val="0"/>
  </w:num>
  <w:num w:numId="15">
    <w:abstractNumId w:val="20"/>
  </w:num>
  <w:num w:numId="16">
    <w:abstractNumId w:val="18"/>
  </w:num>
  <w:num w:numId="17">
    <w:abstractNumId w:val="8"/>
  </w:num>
  <w:num w:numId="18">
    <w:abstractNumId w:val="19"/>
  </w:num>
  <w:num w:numId="19">
    <w:abstractNumId w:val="21"/>
  </w:num>
  <w:num w:numId="20">
    <w:abstractNumId w:val="3"/>
  </w:num>
  <w:num w:numId="21">
    <w:abstractNumId w:val="26"/>
  </w:num>
  <w:num w:numId="22">
    <w:abstractNumId w:val="25"/>
  </w:num>
  <w:num w:numId="23">
    <w:abstractNumId w:val="4"/>
  </w:num>
  <w:num w:numId="24">
    <w:abstractNumId w:val="1"/>
  </w:num>
  <w:num w:numId="25">
    <w:abstractNumId w:val="7"/>
  </w:num>
  <w:num w:numId="26">
    <w:abstractNumId w:val="15"/>
  </w:num>
  <w:num w:numId="27">
    <w:abstractNumId w:val="13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F15"/>
    <w:rsid w:val="00002A60"/>
    <w:rsid w:val="00006FF9"/>
    <w:rsid w:val="00007673"/>
    <w:rsid w:val="00007E45"/>
    <w:rsid w:val="00011E2F"/>
    <w:rsid w:val="00012BFF"/>
    <w:rsid w:val="000145D1"/>
    <w:rsid w:val="00016880"/>
    <w:rsid w:val="00017BD9"/>
    <w:rsid w:val="0002128B"/>
    <w:rsid w:val="00021788"/>
    <w:rsid w:val="00022A57"/>
    <w:rsid w:val="00024D24"/>
    <w:rsid w:val="0002550D"/>
    <w:rsid w:val="00026300"/>
    <w:rsid w:val="000300E6"/>
    <w:rsid w:val="00031082"/>
    <w:rsid w:val="00032574"/>
    <w:rsid w:val="00032F6D"/>
    <w:rsid w:val="00035732"/>
    <w:rsid w:val="00035873"/>
    <w:rsid w:val="00037FC8"/>
    <w:rsid w:val="0004071B"/>
    <w:rsid w:val="0004243F"/>
    <w:rsid w:val="000428B3"/>
    <w:rsid w:val="00042BFB"/>
    <w:rsid w:val="00044962"/>
    <w:rsid w:val="000463F5"/>
    <w:rsid w:val="00050F17"/>
    <w:rsid w:val="0005550E"/>
    <w:rsid w:val="0005556B"/>
    <w:rsid w:val="000565A5"/>
    <w:rsid w:val="00061205"/>
    <w:rsid w:val="00063D01"/>
    <w:rsid w:val="0006471F"/>
    <w:rsid w:val="000648F0"/>
    <w:rsid w:val="00067C51"/>
    <w:rsid w:val="00071ED0"/>
    <w:rsid w:val="000730A9"/>
    <w:rsid w:val="0007376E"/>
    <w:rsid w:val="000739EB"/>
    <w:rsid w:val="000757F6"/>
    <w:rsid w:val="00077725"/>
    <w:rsid w:val="00077CB0"/>
    <w:rsid w:val="00080E97"/>
    <w:rsid w:val="00087314"/>
    <w:rsid w:val="000876B1"/>
    <w:rsid w:val="00087B1C"/>
    <w:rsid w:val="000918F5"/>
    <w:rsid w:val="00092E31"/>
    <w:rsid w:val="000933FB"/>
    <w:rsid w:val="000938F2"/>
    <w:rsid w:val="00093EDF"/>
    <w:rsid w:val="00095814"/>
    <w:rsid w:val="00096C18"/>
    <w:rsid w:val="00096F21"/>
    <w:rsid w:val="000A0D3B"/>
    <w:rsid w:val="000A6476"/>
    <w:rsid w:val="000A66D2"/>
    <w:rsid w:val="000B0B1B"/>
    <w:rsid w:val="000B17B9"/>
    <w:rsid w:val="000B1CC0"/>
    <w:rsid w:val="000B235E"/>
    <w:rsid w:val="000B3127"/>
    <w:rsid w:val="000B3FED"/>
    <w:rsid w:val="000B50A1"/>
    <w:rsid w:val="000B5678"/>
    <w:rsid w:val="000B753A"/>
    <w:rsid w:val="000C3BEE"/>
    <w:rsid w:val="000D1012"/>
    <w:rsid w:val="000D29BD"/>
    <w:rsid w:val="000D3F1D"/>
    <w:rsid w:val="000D4555"/>
    <w:rsid w:val="000D4C3D"/>
    <w:rsid w:val="000D721B"/>
    <w:rsid w:val="000E18EC"/>
    <w:rsid w:val="000E3376"/>
    <w:rsid w:val="000E36DD"/>
    <w:rsid w:val="000E533F"/>
    <w:rsid w:val="000E6522"/>
    <w:rsid w:val="000F0732"/>
    <w:rsid w:val="000F1953"/>
    <w:rsid w:val="000F7850"/>
    <w:rsid w:val="0010181C"/>
    <w:rsid w:val="00104751"/>
    <w:rsid w:val="00104765"/>
    <w:rsid w:val="00107005"/>
    <w:rsid w:val="001101A5"/>
    <w:rsid w:val="00110A3A"/>
    <w:rsid w:val="00110FDF"/>
    <w:rsid w:val="00112F0F"/>
    <w:rsid w:val="0011353F"/>
    <w:rsid w:val="00113988"/>
    <w:rsid w:val="0011581A"/>
    <w:rsid w:val="001227BC"/>
    <w:rsid w:val="0012325E"/>
    <w:rsid w:val="001235F0"/>
    <w:rsid w:val="00127157"/>
    <w:rsid w:val="0013068E"/>
    <w:rsid w:val="00130EC6"/>
    <w:rsid w:val="00133396"/>
    <w:rsid w:val="0013365B"/>
    <w:rsid w:val="00135E29"/>
    <w:rsid w:val="0013778F"/>
    <w:rsid w:val="001409D5"/>
    <w:rsid w:val="00141B23"/>
    <w:rsid w:val="00141C8B"/>
    <w:rsid w:val="00142C3D"/>
    <w:rsid w:val="00144C10"/>
    <w:rsid w:val="0014731D"/>
    <w:rsid w:val="0015063F"/>
    <w:rsid w:val="001506BF"/>
    <w:rsid w:val="00152C50"/>
    <w:rsid w:val="00152FEA"/>
    <w:rsid w:val="00155720"/>
    <w:rsid w:val="00156D73"/>
    <w:rsid w:val="00157237"/>
    <w:rsid w:val="00160AE4"/>
    <w:rsid w:val="00160CF4"/>
    <w:rsid w:val="00162765"/>
    <w:rsid w:val="00162F5A"/>
    <w:rsid w:val="00165290"/>
    <w:rsid w:val="0016681E"/>
    <w:rsid w:val="00166A44"/>
    <w:rsid w:val="001672E6"/>
    <w:rsid w:val="00174D09"/>
    <w:rsid w:val="00174F92"/>
    <w:rsid w:val="00176725"/>
    <w:rsid w:val="001809D4"/>
    <w:rsid w:val="00180C08"/>
    <w:rsid w:val="0018109E"/>
    <w:rsid w:val="001829D7"/>
    <w:rsid w:val="0018318F"/>
    <w:rsid w:val="0018342E"/>
    <w:rsid w:val="00187415"/>
    <w:rsid w:val="001876FA"/>
    <w:rsid w:val="00191A36"/>
    <w:rsid w:val="00191D45"/>
    <w:rsid w:val="0019215C"/>
    <w:rsid w:val="0019298D"/>
    <w:rsid w:val="0019508F"/>
    <w:rsid w:val="00196859"/>
    <w:rsid w:val="00197873"/>
    <w:rsid w:val="001A1B07"/>
    <w:rsid w:val="001A316A"/>
    <w:rsid w:val="001A3638"/>
    <w:rsid w:val="001A4116"/>
    <w:rsid w:val="001A5095"/>
    <w:rsid w:val="001A5CB6"/>
    <w:rsid w:val="001A65BF"/>
    <w:rsid w:val="001A6B3D"/>
    <w:rsid w:val="001B022E"/>
    <w:rsid w:val="001B19D8"/>
    <w:rsid w:val="001B3F1D"/>
    <w:rsid w:val="001B47F0"/>
    <w:rsid w:val="001C0232"/>
    <w:rsid w:val="001C19C8"/>
    <w:rsid w:val="001C6475"/>
    <w:rsid w:val="001D058A"/>
    <w:rsid w:val="001D0C56"/>
    <w:rsid w:val="001D15E4"/>
    <w:rsid w:val="001D4DA7"/>
    <w:rsid w:val="001D524B"/>
    <w:rsid w:val="001D55DB"/>
    <w:rsid w:val="001D60CB"/>
    <w:rsid w:val="001D66A4"/>
    <w:rsid w:val="001D6C1B"/>
    <w:rsid w:val="001D73C2"/>
    <w:rsid w:val="001D79EF"/>
    <w:rsid w:val="001E0AA4"/>
    <w:rsid w:val="001E2611"/>
    <w:rsid w:val="001F05D2"/>
    <w:rsid w:val="001F106E"/>
    <w:rsid w:val="001F3DBD"/>
    <w:rsid w:val="001F54F0"/>
    <w:rsid w:val="001F7BB3"/>
    <w:rsid w:val="00202572"/>
    <w:rsid w:val="00202643"/>
    <w:rsid w:val="0020380C"/>
    <w:rsid w:val="002039F1"/>
    <w:rsid w:val="002040A4"/>
    <w:rsid w:val="00204F3B"/>
    <w:rsid w:val="00205942"/>
    <w:rsid w:val="002068A1"/>
    <w:rsid w:val="00210A76"/>
    <w:rsid w:val="00214030"/>
    <w:rsid w:val="00214031"/>
    <w:rsid w:val="0021630C"/>
    <w:rsid w:val="00223DF4"/>
    <w:rsid w:val="002261BB"/>
    <w:rsid w:val="002317E5"/>
    <w:rsid w:val="00231B22"/>
    <w:rsid w:val="0023211A"/>
    <w:rsid w:val="00232669"/>
    <w:rsid w:val="00233929"/>
    <w:rsid w:val="00233D26"/>
    <w:rsid w:val="00233D63"/>
    <w:rsid w:val="00234ABA"/>
    <w:rsid w:val="0023723C"/>
    <w:rsid w:val="00243FDC"/>
    <w:rsid w:val="0024413C"/>
    <w:rsid w:val="0025126F"/>
    <w:rsid w:val="0025163A"/>
    <w:rsid w:val="002520D4"/>
    <w:rsid w:val="0025229E"/>
    <w:rsid w:val="00257A48"/>
    <w:rsid w:val="002628CF"/>
    <w:rsid w:val="00264AE3"/>
    <w:rsid w:val="00264FD8"/>
    <w:rsid w:val="00272778"/>
    <w:rsid w:val="002729A8"/>
    <w:rsid w:val="002735FF"/>
    <w:rsid w:val="0027366E"/>
    <w:rsid w:val="0027434F"/>
    <w:rsid w:val="0027544A"/>
    <w:rsid w:val="00281EF5"/>
    <w:rsid w:val="00283093"/>
    <w:rsid w:val="00283114"/>
    <w:rsid w:val="00283241"/>
    <w:rsid w:val="00284270"/>
    <w:rsid w:val="00285A8D"/>
    <w:rsid w:val="002860BA"/>
    <w:rsid w:val="00290539"/>
    <w:rsid w:val="00291BD9"/>
    <w:rsid w:val="00293F65"/>
    <w:rsid w:val="002968AE"/>
    <w:rsid w:val="00297B3D"/>
    <w:rsid w:val="002A1A98"/>
    <w:rsid w:val="002A30D1"/>
    <w:rsid w:val="002A7540"/>
    <w:rsid w:val="002B15DD"/>
    <w:rsid w:val="002B3136"/>
    <w:rsid w:val="002B43D5"/>
    <w:rsid w:val="002B60B8"/>
    <w:rsid w:val="002C257A"/>
    <w:rsid w:val="002C3810"/>
    <w:rsid w:val="002C3C75"/>
    <w:rsid w:val="002C421F"/>
    <w:rsid w:val="002C424A"/>
    <w:rsid w:val="002C4592"/>
    <w:rsid w:val="002C760E"/>
    <w:rsid w:val="002D00CF"/>
    <w:rsid w:val="002D02EB"/>
    <w:rsid w:val="002D0D13"/>
    <w:rsid w:val="002D128A"/>
    <w:rsid w:val="002D49CB"/>
    <w:rsid w:val="002D6718"/>
    <w:rsid w:val="002E0287"/>
    <w:rsid w:val="002E31B1"/>
    <w:rsid w:val="002E52A2"/>
    <w:rsid w:val="002E7836"/>
    <w:rsid w:val="002F22BE"/>
    <w:rsid w:val="002F2C05"/>
    <w:rsid w:val="002F3A42"/>
    <w:rsid w:val="002F6CFF"/>
    <w:rsid w:val="002F79A4"/>
    <w:rsid w:val="00300EE0"/>
    <w:rsid w:val="0030733A"/>
    <w:rsid w:val="00307B23"/>
    <w:rsid w:val="003161CC"/>
    <w:rsid w:val="0031728F"/>
    <w:rsid w:val="0032068C"/>
    <w:rsid w:val="0032141A"/>
    <w:rsid w:val="003249BB"/>
    <w:rsid w:val="003258DD"/>
    <w:rsid w:val="00331380"/>
    <w:rsid w:val="00331F0F"/>
    <w:rsid w:val="00331F95"/>
    <w:rsid w:val="00332AEA"/>
    <w:rsid w:val="00334CCF"/>
    <w:rsid w:val="003352DA"/>
    <w:rsid w:val="0033667B"/>
    <w:rsid w:val="0033691B"/>
    <w:rsid w:val="00340AE8"/>
    <w:rsid w:val="00341C25"/>
    <w:rsid w:val="00343B94"/>
    <w:rsid w:val="00345870"/>
    <w:rsid w:val="003467FF"/>
    <w:rsid w:val="00347FCD"/>
    <w:rsid w:val="0035197E"/>
    <w:rsid w:val="00352529"/>
    <w:rsid w:val="003535EE"/>
    <w:rsid w:val="00354723"/>
    <w:rsid w:val="00355299"/>
    <w:rsid w:val="0035774C"/>
    <w:rsid w:val="00363424"/>
    <w:rsid w:val="003657AF"/>
    <w:rsid w:val="00365872"/>
    <w:rsid w:val="00366A57"/>
    <w:rsid w:val="00371DBE"/>
    <w:rsid w:val="00372654"/>
    <w:rsid w:val="0037320C"/>
    <w:rsid w:val="003733D3"/>
    <w:rsid w:val="003771CA"/>
    <w:rsid w:val="00377411"/>
    <w:rsid w:val="00384902"/>
    <w:rsid w:val="00384A8A"/>
    <w:rsid w:val="00384E8A"/>
    <w:rsid w:val="00391993"/>
    <w:rsid w:val="00394BBA"/>
    <w:rsid w:val="00395533"/>
    <w:rsid w:val="003956C7"/>
    <w:rsid w:val="003959A9"/>
    <w:rsid w:val="00395D93"/>
    <w:rsid w:val="00396794"/>
    <w:rsid w:val="00397569"/>
    <w:rsid w:val="003A6511"/>
    <w:rsid w:val="003A69A9"/>
    <w:rsid w:val="003B1234"/>
    <w:rsid w:val="003B214B"/>
    <w:rsid w:val="003B26DE"/>
    <w:rsid w:val="003B3450"/>
    <w:rsid w:val="003B5C92"/>
    <w:rsid w:val="003B5DA6"/>
    <w:rsid w:val="003B679B"/>
    <w:rsid w:val="003B74F4"/>
    <w:rsid w:val="003C3CA3"/>
    <w:rsid w:val="003C614F"/>
    <w:rsid w:val="003C66A5"/>
    <w:rsid w:val="003C7B43"/>
    <w:rsid w:val="003D3259"/>
    <w:rsid w:val="003D3CDB"/>
    <w:rsid w:val="003D6B5E"/>
    <w:rsid w:val="003D71AC"/>
    <w:rsid w:val="003E111F"/>
    <w:rsid w:val="003E1CDE"/>
    <w:rsid w:val="003E2370"/>
    <w:rsid w:val="003E389A"/>
    <w:rsid w:val="003E4965"/>
    <w:rsid w:val="003E51CF"/>
    <w:rsid w:val="003E5806"/>
    <w:rsid w:val="003E6E82"/>
    <w:rsid w:val="003E740E"/>
    <w:rsid w:val="003F1461"/>
    <w:rsid w:val="003F4AA8"/>
    <w:rsid w:val="003F5E2F"/>
    <w:rsid w:val="003F6B81"/>
    <w:rsid w:val="003F6C8F"/>
    <w:rsid w:val="004026F6"/>
    <w:rsid w:val="00404E32"/>
    <w:rsid w:val="00406F72"/>
    <w:rsid w:val="00407B0D"/>
    <w:rsid w:val="00407E1E"/>
    <w:rsid w:val="0041058C"/>
    <w:rsid w:val="00410818"/>
    <w:rsid w:val="00411342"/>
    <w:rsid w:val="004114A6"/>
    <w:rsid w:val="00411EFB"/>
    <w:rsid w:val="00412782"/>
    <w:rsid w:val="0041307C"/>
    <w:rsid w:val="00415D83"/>
    <w:rsid w:val="00415F27"/>
    <w:rsid w:val="0041785F"/>
    <w:rsid w:val="00420425"/>
    <w:rsid w:val="004207B7"/>
    <w:rsid w:val="004210F2"/>
    <w:rsid w:val="004229A5"/>
    <w:rsid w:val="0042323A"/>
    <w:rsid w:val="0042359C"/>
    <w:rsid w:val="00423FDE"/>
    <w:rsid w:val="0042465D"/>
    <w:rsid w:val="00424D99"/>
    <w:rsid w:val="004251CA"/>
    <w:rsid w:val="00426378"/>
    <w:rsid w:val="00426648"/>
    <w:rsid w:val="00426DD5"/>
    <w:rsid w:val="004307C7"/>
    <w:rsid w:val="004311D5"/>
    <w:rsid w:val="00433B79"/>
    <w:rsid w:val="00433B88"/>
    <w:rsid w:val="00436855"/>
    <w:rsid w:val="0044049D"/>
    <w:rsid w:val="00440D11"/>
    <w:rsid w:val="0044160C"/>
    <w:rsid w:val="0044210F"/>
    <w:rsid w:val="004423D8"/>
    <w:rsid w:val="00442A27"/>
    <w:rsid w:val="00443DC7"/>
    <w:rsid w:val="004447AC"/>
    <w:rsid w:val="00445FEE"/>
    <w:rsid w:val="004464AA"/>
    <w:rsid w:val="00456804"/>
    <w:rsid w:val="00460F97"/>
    <w:rsid w:val="004628F8"/>
    <w:rsid w:val="00462F9F"/>
    <w:rsid w:val="00463561"/>
    <w:rsid w:val="0046469A"/>
    <w:rsid w:val="00466979"/>
    <w:rsid w:val="00466D38"/>
    <w:rsid w:val="00467F19"/>
    <w:rsid w:val="0047008C"/>
    <w:rsid w:val="00470DAE"/>
    <w:rsid w:val="0047237E"/>
    <w:rsid w:val="00473934"/>
    <w:rsid w:val="00474638"/>
    <w:rsid w:val="00475142"/>
    <w:rsid w:val="00475234"/>
    <w:rsid w:val="004754B5"/>
    <w:rsid w:val="00477A0B"/>
    <w:rsid w:val="00477A2B"/>
    <w:rsid w:val="004810EE"/>
    <w:rsid w:val="004822C3"/>
    <w:rsid w:val="00484421"/>
    <w:rsid w:val="004851CD"/>
    <w:rsid w:val="00485305"/>
    <w:rsid w:val="00486817"/>
    <w:rsid w:val="00490CE3"/>
    <w:rsid w:val="004940A5"/>
    <w:rsid w:val="004957C1"/>
    <w:rsid w:val="00495DEB"/>
    <w:rsid w:val="00497788"/>
    <w:rsid w:val="00497954"/>
    <w:rsid w:val="004A03A2"/>
    <w:rsid w:val="004A124D"/>
    <w:rsid w:val="004A2211"/>
    <w:rsid w:val="004A2214"/>
    <w:rsid w:val="004A2986"/>
    <w:rsid w:val="004A531A"/>
    <w:rsid w:val="004A54E5"/>
    <w:rsid w:val="004B1BF3"/>
    <w:rsid w:val="004B2711"/>
    <w:rsid w:val="004B289D"/>
    <w:rsid w:val="004B44E5"/>
    <w:rsid w:val="004B58D2"/>
    <w:rsid w:val="004B7735"/>
    <w:rsid w:val="004C0066"/>
    <w:rsid w:val="004C0DDF"/>
    <w:rsid w:val="004C2C34"/>
    <w:rsid w:val="004C4282"/>
    <w:rsid w:val="004C540D"/>
    <w:rsid w:val="004D0065"/>
    <w:rsid w:val="004D15A9"/>
    <w:rsid w:val="004D2B63"/>
    <w:rsid w:val="004D56E1"/>
    <w:rsid w:val="004E3BB1"/>
    <w:rsid w:val="004E63A4"/>
    <w:rsid w:val="004F3A71"/>
    <w:rsid w:val="004F442B"/>
    <w:rsid w:val="004F6561"/>
    <w:rsid w:val="00501764"/>
    <w:rsid w:val="00502E83"/>
    <w:rsid w:val="00503294"/>
    <w:rsid w:val="0050636F"/>
    <w:rsid w:val="00510392"/>
    <w:rsid w:val="005124AF"/>
    <w:rsid w:val="00520296"/>
    <w:rsid w:val="00521BD3"/>
    <w:rsid w:val="0052250E"/>
    <w:rsid w:val="00525AE0"/>
    <w:rsid w:val="00525C44"/>
    <w:rsid w:val="00526058"/>
    <w:rsid w:val="00526D2A"/>
    <w:rsid w:val="0052732D"/>
    <w:rsid w:val="005334DE"/>
    <w:rsid w:val="00534B34"/>
    <w:rsid w:val="005357AC"/>
    <w:rsid w:val="005369F6"/>
    <w:rsid w:val="00537FFD"/>
    <w:rsid w:val="00540EB0"/>
    <w:rsid w:val="00542ED2"/>
    <w:rsid w:val="00544ADF"/>
    <w:rsid w:val="005460B1"/>
    <w:rsid w:val="00546ED2"/>
    <w:rsid w:val="00550259"/>
    <w:rsid w:val="00550EA2"/>
    <w:rsid w:val="00552B81"/>
    <w:rsid w:val="00554C5D"/>
    <w:rsid w:val="00555332"/>
    <w:rsid w:val="00555A6A"/>
    <w:rsid w:val="00556838"/>
    <w:rsid w:val="00556E0F"/>
    <w:rsid w:val="00557E95"/>
    <w:rsid w:val="00562654"/>
    <w:rsid w:val="005647EF"/>
    <w:rsid w:val="005657EF"/>
    <w:rsid w:val="0056614B"/>
    <w:rsid w:val="00566E46"/>
    <w:rsid w:val="00567426"/>
    <w:rsid w:val="00571ACA"/>
    <w:rsid w:val="00572CBB"/>
    <w:rsid w:val="005757EF"/>
    <w:rsid w:val="00575FD9"/>
    <w:rsid w:val="005766D1"/>
    <w:rsid w:val="00580271"/>
    <w:rsid w:val="005812E2"/>
    <w:rsid w:val="005829D0"/>
    <w:rsid w:val="00583FE9"/>
    <w:rsid w:val="00585D63"/>
    <w:rsid w:val="00591EC2"/>
    <w:rsid w:val="0059376D"/>
    <w:rsid w:val="005965DD"/>
    <w:rsid w:val="005A3A1A"/>
    <w:rsid w:val="005A6B30"/>
    <w:rsid w:val="005A6DBA"/>
    <w:rsid w:val="005A755F"/>
    <w:rsid w:val="005B42BE"/>
    <w:rsid w:val="005B43C5"/>
    <w:rsid w:val="005B5B41"/>
    <w:rsid w:val="005B5C39"/>
    <w:rsid w:val="005B5FE8"/>
    <w:rsid w:val="005B7689"/>
    <w:rsid w:val="005C3AB7"/>
    <w:rsid w:val="005C68D1"/>
    <w:rsid w:val="005D0CAA"/>
    <w:rsid w:val="005D296D"/>
    <w:rsid w:val="005D2C7D"/>
    <w:rsid w:val="005D36DC"/>
    <w:rsid w:val="005D3CD6"/>
    <w:rsid w:val="005D4D8B"/>
    <w:rsid w:val="005D74FB"/>
    <w:rsid w:val="005D7A81"/>
    <w:rsid w:val="005D7D7E"/>
    <w:rsid w:val="005E08F6"/>
    <w:rsid w:val="005E0CCD"/>
    <w:rsid w:val="005E1334"/>
    <w:rsid w:val="005E30D6"/>
    <w:rsid w:val="005F088F"/>
    <w:rsid w:val="005F08B5"/>
    <w:rsid w:val="005F2359"/>
    <w:rsid w:val="005F53CD"/>
    <w:rsid w:val="00601344"/>
    <w:rsid w:val="00601EDC"/>
    <w:rsid w:val="00602A8B"/>
    <w:rsid w:val="00603254"/>
    <w:rsid w:val="006039B9"/>
    <w:rsid w:val="00605F31"/>
    <w:rsid w:val="0060714C"/>
    <w:rsid w:val="00610C2A"/>
    <w:rsid w:val="006127E7"/>
    <w:rsid w:val="00612DDB"/>
    <w:rsid w:val="00616899"/>
    <w:rsid w:val="00616EB7"/>
    <w:rsid w:val="00617D8B"/>
    <w:rsid w:val="0062031D"/>
    <w:rsid w:val="00622F89"/>
    <w:rsid w:val="006237B5"/>
    <w:rsid w:val="00623C8A"/>
    <w:rsid w:val="00623FAE"/>
    <w:rsid w:val="00625116"/>
    <w:rsid w:val="00631B48"/>
    <w:rsid w:val="00634A09"/>
    <w:rsid w:val="00635053"/>
    <w:rsid w:val="006353D7"/>
    <w:rsid w:val="00635C49"/>
    <w:rsid w:val="00637435"/>
    <w:rsid w:val="00637E9B"/>
    <w:rsid w:val="00640258"/>
    <w:rsid w:val="0064181E"/>
    <w:rsid w:val="006437E3"/>
    <w:rsid w:val="0064671E"/>
    <w:rsid w:val="00647C24"/>
    <w:rsid w:val="006503B6"/>
    <w:rsid w:val="00651218"/>
    <w:rsid w:val="006520EE"/>
    <w:rsid w:val="00654885"/>
    <w:rsid w:val="00656055"/>
    <w:rsid w:val="00656DEE"/>
    <w:rsid w:val="00657504"/>
    <w:rsid w:val="006647F7"/>
    <w:rsid w:val="00664DCD"/>
    <w:rsid w:val="00665A0E"/>
    <w:rsid w:val="00670140"/>
    <w:rsid w:val="00673073"/>
    <w:rsid w:val="00677058"/>
    <w:rsid w:val="00680EC1"/>
    <w:rsid w:val="00681507"/>
    <w:rsid w:val="00683FAF"/>
    <w:rsid w:val="0068485B"/>
    <w:rsid w:val="00685193"/>
    <w:rsid w:val="00686985"/>
    <w:rsid w:val="006911C5"/>
    <w:rsid w:val="00692633"/>
    <w:rsid w:val="00695D24"/>
    <w:rsid w:val="006A14EA"/>
    <w:rsid w:val="006A3344"/>
    <w:rsid w:val="006A35CA"/>
    <w:rsid w:val="006A4B46"/>
    <w:rsid w:val="006A63A2"/>
    <w:rsid w:val="006A7D1E"/>
    <w:rsid w:val="006B00C4"/>
    <w:rsid w:val="006B051C"/>
    <w:rsid w:val="006B0FD6"/>
    <w:rsid w:val="006B12CD"/>
    <w:rsid w:val="006B1485"/>
    <w:rsid w:val="006B2094"/>
    <w:rsid w:val="006B2F04"/>
    <w:rsid w:val="006B3F99"/>
    <w:rsid w:val="006B42C5"/>
    <w:rsid w:val="006B77AA"/>
    <w:rsid w:val="006C3DD1"/>
    <w:rsid w:val="006C418F"/>
    <w:rsid w:val="006C4714"/>
    <w:rsid w:val="006C5946"/>
    <w:rsid w:val="006C7A7C"/>
    <w:rsid w:val="006D1840"/>
    <w:rsid w:val="006D200F"/>
    <w:rsid w:val="006D209D"/>
    <w:rsid w:val="006D2C2D"/>
    <w:rsid w:val="006D3C25"/>
    <w:rsid w:val="006D4DE9"/>
    <w:rsid w:val="006D6F80"/>
    <w:rsid w:val="006E1CF3"/>
    <w:rsid w:val="006E38BE"/>
    <w:rsid w:val="006E422C"/>
    <w:rsid w:val="006F18C0"/>
    <w:rsid w:val="006F2158"/>
    <w:rsid w:val="006F2E09"/>
    <w:rsid w:val="006F4C79"/>
    <w:rsid w:val="006F73AA"/>
    <w:rsid w:val="0070503B"/>
    <w:rsid w:val="007057B2"/>
    <w:rsid w:val="007058A6"/>
    <w:rsid w:val="00706565"/>
    <w:rsid w:val="007075D5"/>
    <w:rsid w:val="00712191"/>
    <w:rsid w:val="007133D6"/>
    <w:rsid w:val="00721786"/>
    <w:rsid w:val="007245B4"/>
    <w:rsid w:val="007259FC"/>
    <w:rsid w:val="007260D4"/>
    <w:rsid w:val="00727CA6"/>
    <w:rsid w:val="007313AC"/>
    <w:rsid w:val="00732857"/>
    <w:rsid w:val="00734679"/>
    <w:rsid w:val="00735447"/>
    <w:rsid w:val="0073578F"/>
    <w:rsid w:val="00737238"/>
    <w:rsid w:val="007374C8"/>
    <w:rsid w:val="00741643"/>
    <w:rsid w:val="0074415A"/>
    <w:rsid w:val="00744799"/>
    <w:rsid w:val="007474F8"/>
    <w:rsid w:val="00747C4C"/>
    <w:rsid w:val="007522DE"/>
    <w:rsid w:val="00753689"/>
    <w:rsid w:val="007536FC"/>
    <w:rsid w:val="00755009"/>
    <w:rsid w:val="007577FE"/>
    <w:rsid w:val="00761360"/>
    <w:rsid w:val="00761805"/>
    <w:rsid w:val="00761DCD"/>
    <w:rsid w:val="00764C0D"/>
    <w:rsid w:val="0076544E"/>
    <w:rsid w:val="0076731D"/>
    <w:rsid w:val="00774063"/>
    <w:rsid w:val="00777F81"/>
    <w:rsid w:val="00781296"/>
    <w:rsid w:val="00781BD9"/>
    <w:rsid w:val="00782EB6"/>
    <w:rsid w:val="00784A34"/>
    <w:rsid w:val="00784C9A"/>
    <w:rsid w:val="00784D41"/>
    <w:rsid w:val="00785A6A"/>
    <w:rsid w:val="007864DF"/>
    <w:rsid w:val="00793F0B"/>
    <w:rsid w:val="00795EC5"/>
    <w:rsid w:val="00796D7A"/>
    <w:rsid w:val="007A00A8"/>
    <w:rsid w:val="007A0296"/>
    <w:rsid w:val="007A0AE8"/>
    <w:rsid w:val="007A42B8"/>
    <w:rsid w:val="007A6A91"/>
    <w:rsid w:val="007B362B"/>
    <w:rsid w:val="007B55A5"/>
    <w:rsid w:val="007B5C03"/>
    <w:rsid w:val="007B738A"/>
    <w:rsid w:val="007B738B"/>
    <w:rsid w:val="007C069F"/>
    <w:rsid w:val="007C13BD"/>
    <w:rsid w:val="007C31AF"/>
    <w:rsid w:val="007C7021"/>
    <w:rsid w:val="007D027B"/>
    <w:rsid w:val="007D03C7"/>
    <w:rsid w:val="007D13B2"/>
    <w:rsid w:val="007D450A"/>
    <w:rsid w:val="007D524F"/>
    <w:rsid w:val="007D714A"/>
    <w:rsid w:val="007D71A7"/>
    <w:rsid w:val="007D79B2"/>
    <w:rsid w:val="007E043A"/>
    <w:rsid w:val="007E397B"/>
    <w:rsid w:val="007E5130"/>
    <w:rsid w:val="007E66E8"/>
    <w:rsid w:val="007E79D0"/>
    <w:rsid w:val="007F0B57"/>
    <w:rsid w:val="007F0D93"/>
    <w:rsid w:val="007F1BBB"/>
    <w:rsid w:val="007F2F44"/>
    <w:rsid w:val="007F33BB"/>
    <w:rsid w:val="007F394D"/>
    <w:rsid w:val="007F3C37"/>
    <w:rsid w:val="007F45F8"/>
    <w:rsid w:val="007F4FE7"/>
    <w:rsid w:val="007F5B32"/>
    <w:rsid w:val="0080744A"/>
    <w:rsid w:val="00810091"/>
    <w:rsid w:val="008131D5"/>
    <w:rsid w:val="00813403"/>
    <w:rsid w:val="00814382"/>
    <w:rsid w:val="0081699D"/>
    <w:rsid w:val="00820E0B"/>
    <w:rsid w:val="0082121A"/>
    <w:rsid w:val="0082756A"/>
    <w:rsid w:val="008302CE"/>
    <w:rsid w:val="00830616"/>
    <w:rsid w:val="00833CE3"/>
    <w:rsid w:val="0083678F"/>
    <w:rsid w:val="0084072E"/>
    <w:rsid w:val="00840B60"/>
    <w:rsid w:val="0084321E"/>
    <w:rsid w:val="00843F2D"/>
    <w:rsid w:val="00846BAD"/>
    <w:rsid w:val="00847871"/>
    <w:rsid w:val="008525F0"/>
    <w:rsid w:val="00854275"/>
    <w:rsid w:val="0085530C"/>
    <w:rsid w:val="00857C42"/>
    <w:rsid w:val="00860193"/>
    <w:rsid w:val="00860D59"/>
    <w:rsid w:val="00861D79"/>
    <w:rsid w:val="00862B79"/>
    <w:rsid w:val="00864CA9"/>
    <w:rsid w:val="00871AC9"/>
    <w:rsid w:val="00872CF2"/>
    <w:rsid w:val="0087574C"/>
    <w:rsid w:val="0087765D"/>
    <w:rsid w:val="00880647"/>
    <w:rsid w:val="00880DD9"/>
    <w:rsid w:val="00880FE8"/>
    <w:rsid w:val="00881896"/>
    <w:rsid w:val="00881FE4"/>
    <w:rsid w:val="0088304A"/>
    <w:rsid w:val="008852B4"/>
    <w:rsid w:val="00885E18"/>
    <w:rsid w:val="00891BF2"/>
    <w:rsid w:val="00892328"/>
    <w:rsid w:val="00897004"/>
    <w:rsid w:val="00897262"/>
    <w:rsid w:val="008A0720"/>
    <w:rsid w:val="008A1929"/>
    <w:rsid w:val="008A1E98"/>
    <w:rsid w:val="008A20AA"/>
    <w:rsid w:val="008A3237"/>
    <w:rsid w:val="008A7758"/>
    <w:rsid w:val="008A77E6"/>
    <w:rsid w:val="008A7F4B"/>
    <w:rsid w:val="008B009F"/>
    <w:rsid w:val="008B1B19"/>
    <w:rsid w:val="008B2804"/>
    <w:rsid w:val="008B48DF"/>
    <w:rsid w:val="008B491E"/>
    <w:rsid w:val="008B7504"/>
    <w:rsid w:val="008C02C8"/>
    <w:rsid w:val="008C1C1A"/>
    <w:rsid w:val="008C29F0"/>
    <w:rsid w:val="008C4A1D"/>
    <w:rsid w:val="008D000D"/>
    <w:rsid w:val="008D092C"/>
    <w:rsid w:val="008D51D8"/>
    <w:rsid w:val="008D5A5E"/>
    <w:rsid w:val="008E0A76"/>
    <w:rsid w:val="008E4FE2"/>
    <w:rsid w:val="008E644D"/>
    <w:rsid w:val="008E772D"/>
    <w:rsid w:val="008F130A"/>
    <w:rsid w:val="008F25A3"/>
    <w:rsid w:val="008F2A39"/>
    <w:rsid w:val="008F3365"/>
    <w:rsid w:val="008F56B2"/>
    <w:rsid w:val="008F7FA0"/>
    <w:rsid w:val="00903DCC"/>
    <w:rsid w:val="0090471A"/>
    <w:rsid w:val="00905599"/>
    <w:rsid w:val="0090624E"/>
    <w:rsid w:val="00906C52"/>
    <w:rsid w:val="0090779B"/>
    <w:rsid w:val="009106BB"/>
    <w:rsid w:val="00910C19"/>
    <w:rsid w:val="009121C0"/>
    <w:rsid w:val="00913AED"/>
    <w:rsid w:val="00915B4C"/>
    <w:rsid w:val="009247C1"/>
    <w:rsid w:val="009257F0"/>
    <w:rsid w:val="00927AD3"/>
    <w:rsid w:val="009342C7"/>
    <w:rsid w:val="00935A8C"/>
    <w:rsid w:val="009407AE"/>
    <w:rsid w:val="00940CCD"/>
    <w:rsid w:val="009414FD"/>
    <w:rsid w:val="00945AE0"/>
    <w:rsid w:val="00945FB0"/>
    <w:rsid w:val="009522A0"/>
    <w:rsid w:val="009559B7"/>
    <w:rsid w:val="009613C8"/>
    <w:rsid w:val="00961C01"/>
    <w:rsid w:val="0096285E"/>
    <w:rsid w:val="00962939"/>
    <w:rsid w:val="00962CA5"/>
    <w:rsid w:val="00963119"/>
    <w:rsid w:val="00967D7B"/>
    <w:rsid w:val="00970548"/>
    <w:rsid w:val="0097214A"/>
    <w:rsid w:val="00973966"/>
    <w:rsid w:val="00974A63"/>
    <w:rsid w:val="00974A86"/>
    <w:rsid w:val="0097583C"/>
    <w:rsid w:val="009770DB"/>
    <w:rsid w:val="0098075D"/>
    <w:rsid w:val="009819E1"/>
    <w:rsid w:val="00982DAE"/>
    <w:rsid w:val="0098395B"/>
    <w:rsid w:val="00983DA1"/>
    <w:rsid w:val="00984A00"/>
    <w:rsid w:val="009863B7"/>
    <w:rsid w:val="00986576"/>
    <w:rsid w:val="00993DE9"/>
    <w:rsid w:val="0099512E"/>
    <w:rsid w:val="00995175"/>
    <w:rsid w:val="00995661"/>
    <w:rsid w:val="00996E86"/>
    <w:rsid w:val="00997C65"/>
    <w:rsid w:val="009A0806"/>
    <w:rsid w:val="009A2D62"/>
    <w:rsid w:val="009A3B7C"/>
    <w:rsid w:val="009A584E"/>
    <w:rsid w:val="009A6811"/>
    <w:rsid w:val="009A7950"/>
    <w:rsid w:val="009B3141"/>
    <w:rsid w:val="009B3744"/>
    <w:rsid w:val="009B4215"/>
    <w:rsid w:val="009B614E"/>
    <w:rsid w:val="009B6721"/>
    <w:rsid w:val="009C0763"/>
    <w:rsid w:val="009C2395"/>
    <w:rsid w:val="009C358F"/>
    <w:rsid w:val="009C3814"/>
    <w:rsid w:val="009D0873"/>
    <w:rsid w:val="009D1364"/>
    <w:rsid w:val="009D1514"/>
    <w:rsid w:val="009D1CD8"/>
    <w:rsid w:val="009D2473"/>
    <w:rsid w:val="009D528D"/>
    <w:rsid w:val="009D5FF2"/>
    <w:rsid w:val="009E0D89"/>
    <w:rsid w:val="009E2B05"/>
    <w:rsid w:val="009E4339"/>
    <w:rsid w:val="009E4575"/>
    <w:rsid w:val="009E4C3C"/>
    <w:rsid w:val="009E63B2"/>
    <w:rsid w:val="009F012E"/>
    <w:rsid w:val="009F0237"/>
    <w:rsid w:val="009F0789"/>
    <w:rsid w:val="009F0EEB"/>
    <w:rsid w:val="009F21DA"/>
    <w:rsid w:val="009F5D32"/>
    <w:rsid w:val="009F65EF"/>
    <w:rsid w:val="00A035F2"/>
    <w:rsid w:val="00A03634"/>
    <w:rsid w:val="00A03696"/>
    <w:rsid w:val="00A03B7D"/>
    <w:rsid w:val="00A03D98"/>
    <w:rsid w:val="00A070BE"/>
    <w:rsid w:val="00A10CC9"/>
    <w:rsid w:val="00A111FD"/>
    <w:rsid w:val="00A1361D"/>
    <w:rsid w:val="00A21925"/>
    <w:rsid w:val="00A22E9F"/>
    <w:rsid w:val="00A23F10"/>
    <w:rsid w:val="00A2586A"/>
    <w:rsid w:val="00A27C67"/>
    <w:rsid w:val="00A30051"/>
    <w:rsid w:val="00A3186A"/>
    <w:rsid w:val="00A31D93"/>
    <w:rsid w:val="00A3275E"/>
    <w:rsid w:val="00A355B7"/>
    <w:rsid w:val="00A43964"/>
    <w:rsid w:val="00A45933"/>
    <w:rsid w:val="00A4667D"/>
    <w:rsid w:val="00A50635"/>
    <w:rsid w:val="00A51F67"/>
    <w:rsid w:val="00A54091"/>
    <w:rsid w:val="00A54A6F"/>
    <w:rsid w:val="00A55093"/>
    <w:rsid w:val="00A55F09"/>
    <w:rsid w:val="00A655D2"/>
    <w:rsid w:val="00A65B7D"/>
    <w:rsid w:val="00A668FD"/>
    <w:rsid w:val="00A67EC7"/>
    <w:rsid w:val="00A72114"/>
    <w:rsid w:val="00A75DC4"/>
    <w:rsid w:val="00A77179"/>
    <w:rsid w:val="00A81552"/>
    <w:rsid w:val="00A83B43"/>
    <w:rsid w:val="00A87CC6"/>
    <w:rsid w:val="00A91361"/>
    <w:rsid w:val="00A915F7"/>
    <w:rsid w:val="00A928CD"/>
    <w:rsid w:val="00A9558A"/>
    <w:rsid w:val="00A97928"/>
    <w:rsid w:val="00AA14FB"/>
    <w:rsid w:val="00AA795D"/>
    <w:rsid w:val="00AB0CAF"/>
    <w:rsid w:val="00AB18E1"/>
    <w:rsid w:val="00AB1EA3"/>
    <w:rsid w:val="00AB2102"/>
    <w:rsid w:val="00AB2AEB"/>
    <w:rsid w:val="00AB40D4"/>
    <w:rsid w:val="00AB423D"/>
    <w:rsid w:val="00AB43FB"/>
    <w:rsid w:val="00AB45BE"/>
    <w:rsid w:val="00AB4C1B"/>
    <w:rsid w:val="00AC0106"/>
    <w:rsid w:val="00AC16D2"/>
    <w:rsid w:val="00AC6ADE"/>
    <w:rsid w:val="00AC7C85"/>
    <w:rsid w:val="00AD22A4"/>
    <w:rsid w:val="00AD5D48"/>
    <w:rsid w:val="00AD6369"/>
    <w:rsid w:val="00AD7561"/>
    <w:rsid w:val="00AD7BDC"/>
    <w:rsid w:val="00AE3DEA"/>
    <w:rsid w:val="00AE5845"/>
    <w:rsid w:val="00AE6EC9"/>
    <w:rsid w:val="00AE7B27"/>
    <w:rsid w:val="00AE7F44"/>
    <w:rsid w:val="00AF00F5"/>
    <w:rsid w:val="00AF322C"/>
    <w:rsid w:val="00AF7BB1"/>
    <w:rsid w:val="00B0488C"/>
    <w:rsid w:val="00B07F32"/>
    <w:rsid w:val="00B105A9"/>
    <w:rsid w:val="00B11F41"/>
    <w:rsid w:val="00B14C8F"/>
    <w:rsid w:val="00B17544"/>
    <w:rsid w:val="00B202F4"/>
    <w:rsid w:val="00B21B2F"/>
    <w:rsid w:val="00B224D7"/>
    <w:rsid w:val="00B22D0E"/>
    <w:rsid w:val="00B24FC5"/>
    <w:rsid w:val="00B25288"/>
    <w:rsid w:val="00B26AF6"/>
    <w:rsid w:val="00B272D4"/>
    <w:rsid w:val="00B279D5"/>
    <w:rsid w:val="00B31AFC"/>
    <w:rsid w:val="00B3317E"/>
    <w:rsid w:val="00B36250"/>
    <w:rsid w:val="00B4021C"/>
    <w:rsid w:val="00B4083F"/>
    <w:rsid w:val="00B420C3"/>
    <w:rsid w:val="00B4252D"/>
    <w:rsid w:val="00B43A51"/>
    <w:rsid w:val="00B43CC3"/>
    <w:rsid w:val="00B45CB1"/>
    <w:rsid w:val="00B46CCA"/>
    <w:rsid w:val="00B47BC7"/>
    <w:rsid w:val="00B47CDA"/>
    <w:rsid w:val="00B51C4D"/>
    <w:rsid w:val="00B52BE8"/>
    <w:rsid w:val="00B55E4F"/>
    <w:rsid w:val="00B5682C"/>
    <w:rsid w:val="00B57D23"/>
    <w:rsid w:val="00B606DF"/>
    <w:rsid w:val="00B61AB3"/>
    <w:rsid w:val="00B63503"/>
    <w:rsid w:val="00B65425"/>
    <w:rsid w:val="00B67AF0"/>
    <w:rsid w:val="00B71141"/>
    <w:rsid w:val="00B73FC7"/>
    <w:rsid w:val="00B75BE1"/>
    <w:rsid w:val="00B7609F"/>
    <w:rsid w:val="00B76E6D"/>
    <w:rsid w:val="00B808BB"/>
    <w:rsid w:val="00B80FA8"/>
    <w:rsid w:val="00B8110A"/>
    <w:rsid w:val="00B81A4A"/>
    <w:rsid w:val="00B82A58"/>
    <w:rsid w:val="00B84A72"/>
    <w:rsid w:val="00B94001"/>
    <w:rsid w:val="00B9546B"/>
    <w:rsid w:val="00B97278"/>
    <w:rsid w:val="00BA15E7"/>
    <w:rsid w:val="00BA211E"/>
    <w:rsid w:val="00BA3A2F"/>
    <w:rsid w:val="00BA7DEB"/>
    <w:rsid w:val="00BB20C9"/>
    <w:rsid w:val="00BB2D44"/>
    <w:rsid w:val="00BB52AF"/>
    <w:rsid w:val="00BB54AC"/>
    <w:rsid w:val="00BB556A"/>
    <w:rsid w:val="00BB5B40"/>
    <w:rsid w:val="00BB62AB"/>
    <w:rsid w:val="00BC2C99"/>
    <w:rsid w:val="00BC3B9F"/>
    <w:rsid w:val="00BC3BE5"/>
    <w:rsid w:val="00BC4944"/>
    <w:rsid w:val="00BC6F30"/>
    <w:rsid w:val="00BD116C"/>
    <w:rsid w:val="00BD3892"/>
    <w:rsid w:val="00BD5FCE"/>
    <w:rsid w:val="00BD6186"/>
    <w:rsid w:val="00BD6326"/>
    <w:rsid w:val="00BE04D4"/>
    <w:rsid w:val="00BE1F40"/>
    <w:rsid w:val="00BE3BF7"/>
    <w:rsid w:val="00BE4377"/>
    <w:rsid w:val="00BE50C6"/>
    <w:rsid w:val="00BF2321"/>
    <w:rsid w:val="00BF281A"/>
    <w:rsid w:val="00BF38F6"/>
    <w:rsid w:val="00BF4251"/>
    <w:rsid w:val="00BF5BBB"/>
    <w:rsid w:val="00BF62BE"/>
    <w:rsid w:val="00BF7D57"/>
    <w:rsid w:val="00C00FB3"/>
    <w:rsid w:val="00C01059"/>
    <w:rsid w:val="00C013FB"/>
    <w:rsid w:val="00C0398F"/>
    <w:rsid w:val="00C05A73"/>
    <w:rsid w:val="00C142D1"/>
    <w:rsid w:val="00C14494"/>
    <w:rsid w:val="00C16D08"/>
    <w:rsid w:val="00C17EAF"/>
    <w:rsid w:val="00C20F26"/>
    <w:rsid w:val="00C21D04"/>
    <w:rsid w:val="00C226E4"/>
    <w:rsid w:val="00C230F6"/>
    <w:rsid w:val="00C245D7"/>
    <w:rsid w:val="00C26922"/>
    <w:rsid w:val="00C335AF"/>
    <w:rsid w:val="00C357FA"/>
    <w:rsid w:val="00C43550"/>
    <w:rsid w:val="00C46AC5"/>
    <w:rsid w:val="00C50860"/>
    <w:rsid w:val="00C50D91"/>
    <w:rsid w:val="00C53CB5"/>
    <w:rsid w:val="00C5482B"/>
    <w:rsid w:val="00C61978"/>
    <w:rsid w:val="00C64283"/>
    <w:rsid w:val="00C64631"/>
    <w:rsid w:val="00C64BF4"/>
    <w:rsid w:val="00C66642"/>
    <w:rsid w:val="00C66C12"/>
    <w:rsid w:val="00C671E8"/>
    <w:rsid w:val="00C70A3C"/>
    <w:rsid w:val="00C71179"/>
    <w:rsid w:val="00C7164E"/>
    <w:rsid w:val="00C728E6"/>
    <w:rsid w:val="00C74B5B"/>
    <w:rsid w:val="00C75FD7"/>
    <w:rsid w:val="00C767CE"/>
    <w:rsid w:val="00C77E16"/>
    <w:rsid w:val="00C80A26"/>
    <w:rsid w:val="00C80B53"/>
    <w:rsid w:val="00C813F2"/>
    <w:rsid w:val="00C818D5"/>
    <w:rsid w:val="00C844FC"/>
    <w:rsid w:val="00C9062C"/>
    <w:rsid w:val="00C930F8"/>
    <w:rsid w:val="00C9403F"/>
    <w:rsid w:val="00C95E7F"/>
    <w:rsid w:val="00C96106"/>
    <w:rsid w:val="00C9729D"/>
    <w:rsid w:val="00CA3A95"/>
    <w:rsid w:val="00CA4FA7"/>
    <w:rsid w:val="00CA7820"/>
    <w:rsid w:val="00CA7CA1"/>
    <w:rsid w:val="00CB023D"/>
    <w:rsid w:val="00CB0F00"/>
    <w:rsid w:val="00CB279D"/>
    <w:rsid w:val="00CB39E4"/>
    <w:rsid w:val="00CB39E8"/>
    <w:rsid w:val="00CB69E9"/>
    <w:rsid w:val="00CB7599"/>
    <w:rsid w:val="00CC04DA"/>
    <w:rsid w:val="00CC1446"/>
    <w:rsid w:val="00CC185B"/>
    <w:rsid w:val="00CC48EE"/>
    <w:rsid w:val="00CC61DA"/>
    <w:rsid w:val="00CD033D"/>
    <w:rsid w:val="00CD3600"/>
    <w:rsid w:val="00CD445B"/>
    <w:rsid w:val="00CD4810"/>
    <w:rsid w:val="00CD50D2"/>
    <w:rsid w:val="00CD5960"/>
    <w:rsid w:val="00CE01A5"/>
    <w:rsid w:val="00CE0A55"/>
    <w:rsid w:val="00CE2802"/>
    <w:rsid w:val="00CE4520"/>
    <w:rsid w:val="00CE5814"/>
    <w:rsid w:val="00CE5BB5"/>
    <w:rsid w:val="00CE6595"/>
    <w:rsid w:val="00CE753E"/>
    <w:rsid w:val="00CF436F"/>
    <w:rsid w:val="00CF484F"/>
    <w:rsid w:val="00CF50A7"/>
    <w:rsid w:val="00CF6104"/>
    <w:rsid w:val="00CF6BE1"/>
    <w:rsid w:val="00CF6C0B"/>
    <w:rsid w:val="00D0429C"/>
    <w:rsid w:val="00D05E5C"/>
    <w:rsid w:val="00D1070D"/>
    <w:rsid w:val="00D10AD7"/>
    <w:rsid w:val="00D115BC"/>
    <w:rsid w:val="00D150F5"/>
    <w:rsid w:val="00D16859"/>
    <w:rsid w:val="00D16A4F"/>
    <w:rsid w:val="00D17161"/>
    <w:rsid w:val="00D20986"/>
    <w:rsid w:val="00D22631"/>
    <w:rsid w:val="00D2368A"/>
    <w:rsid w:val="00D2691A"/>
    <w:rsid w:val="00D27B59"/>
    <w:rsid w:val="00D3100E"/>
    <w:rsid w:val="00D31823"/>
    <w:rsid w:val="00D31C0F"/>
    <w:rsid w:val="00D331B5"/>
    <w:rsid w:val="00D3635D"/>
    <w:rsid w:val="00D36A13"/>
    <w:rsid w:val="00D41F38"/>
    <w:rsid w:val="00D44003"/>
    <w:rsid w:val="00D449B5"/>
    <w:rsid w:val="00D46862"/>
    <w:rsid w:val="00D47A36"/>
    <w:rsid w:val="00D52AB4"/>
    <w:rsid w:val="00D53DDC"/>
    <w:rsid w:val="00D60745"/>
    <w:rsid w:val="00D61117"/>
    <w:rsid w:val="00D62141"/>
    <w:rsid w:val="00D641C3"/>
    <w:rsid w:val="00D6753E"/>
    <w:rsid w:val="00D72296"/>
    <w:rsid w:val="00D72D27"/>
    <w:rsid w:val="00D73FA8"/>
    <w:rsid w:val="00D75891"/>
    <w:rsid w:val="00D7602F"/>
    <w:rsid w:val="00D77B81"/>
    <w:rsid w:val="00D809FF"/>
    <w:rsid w:val="00D8173B"/>
    <w:rsid w:val="00D82ADB"/>
    <w:rsid w:val="00D86EC3"/>
    <w:rsid w:val="00D95140"/>
    <w:rsid w:val="00D95417"/>
    <w:rsid w:val="00D96C48"/>
    <w:rsid w:val="00D97619"/>
    <w:rsid w:val="00DA037D"/>
    <w:rsid w:val="00DA18AE"/>
    <w:rsid w:val="00DA20E0"/>
    <w:rsid w:val="00DA31C8"/>
    <w:rsid w:val="00DA7607"/>
    <w:rsid w:val="00DB11B4"/>
    <w:rsid w:val="00DB1EA1"/>
    <w:rsid w:val="00DB2139"/>
    <w:rsid w:val="00DB29CE"/>
    <w:rsid w:val="00DB2E6E"/>
    <w:rsid w:val="00DB4E76"/>
    <w:rsid w:val="00DB631F"/>
    <w:rsid w:val="00DB7043"/>
    <w:rsid w:val="00DC6900"/>
    <w:rsid w:val="00DC6B7E"/>
    <w:rsid w:val="00DC78DB"/>
    <w:rsid w:val="00DC7EC3"/>
    <w:rsid w:val="00DD1191"/>
    <w:rsid w:val="00DD1B4F"/>
    <w:rsid w:val="00DD31C3"/>
    <w:rsid w:val="00DD734C"/>
    <w:rsid w:val="00DD7AC6"/>
    <w:rsid w:val="00DD7B6D"/>
    <w:rsid w:val="00DE1EBF"/>
    <w:rsid w:val="00DE2E3A"/>
    <w:rsid w:val="00DE37AB"/>
    <w:rsid w:val="00DE3996"/>
    <w:rsid w:val="00DE39D8"/>
    <w:rsid w:val="00DE3B46"/>
    <w:rsid w:val="00DE7230"/>
    <w:rsid w:val="00DE7333"/>
    <w:rsid w:val="00DE76BD"/>
    <w:rsid w:val="00DF1D19"/>
    <w:rsid w:val="00DF4E27"/>
    <w:rsid w:val="00DF7DCD"/>
    <w:rsid w:val="00E0078D"/>
    <w:rsid w:val="00E018EA"/>
    <w:rsid w:val="00E02727"/>
    <w:rsid w:val="00E02B4F"/>
    <w:rsid w:val="00E04994"/>
    <w:rsid w:val="00E062B0"/>
    <w:rsid w:val="00E06D17"/>
    <w:rsid w:val="00E07CAD"/>
    <w:rsid w:val="00E117EB"/>
    <w:rsid w:val="00E11F24"/>
    <w:rsid w:val="00E137D8"/>
    <w:rsid w:val="00E1385D"/>
    <w:rsid w:val="00E13969"/>
    <w:rsid w:val="00E14528"/>
    <w:rsid w:val="00E14F1D"/>
    <w:rsid w:val="00E16500"/>
    <w:rsid w:val="00E174F2"/>
    <w:rsid w:val="00E21615"/>
    <w:rsid w:val="00E21771"/>
    <w:rsid w:val="00E22D01"/>
    <w:rsid w:val="00E251AA"/>
    <w:rsid w:val="00E25B16"/>
    <w:rsid w:val="00E3064C"/>
    <w:rsid w:val="00E319AF"/>
    <w:rsid w:val="00E31EEE"/>
    <w:rsid w:val="00E32B3F"/>
    <w:rsid w:val="00E364EC"/>
    <w:rsid w:val="00E36985"/>
    <w:rsid w:val="00E36A48"/>
    <w:rsid w:val="00E37899"/>
    <w:rsid w:val="00E40946"/>
    <w:rsid w:val="00E42279"/>
    <w:rsid w:val="00E4379D"/>
    <w:rsid w:val="00E4750E"/>
    <w:rsid w:val="00E51291"/>
    <w:rsid w:val="00E54507"/>
    <w:rsid w:val="00E5507B"/>
    <w:rsid w:val="00E56CF5"/>
    <w:rsid w:val="00E62D0D"/>
    <w:rsid w:val="00E679EA"/>
    <w:rsid w:val="00E72299"/>
    <w:rsid w:val="00E72C03"/>
    <w:rsid w:val="00E74048"/>
    <w:rsid w:val="00E76512"/>
    <w:rsid w:val="00E77BCE"/>
    <w:rsid w:val="00E82D73"/>
    <w:rsid w:val="00E83B44"/>
    <w:rsid w:val="00E83E8A"/>
    <w:rsid w:val="00E8422B"/>
    <w:rsid w:val="00E847B9"/>
    <w:rsid w:val="00E85826"/>
    <w:rsid w:val="00E86C55"/>
    <w:rsid w:val="00E87880"/>
    <w:rsid w:val="00E900B8"/>
    <w:rsid w:val="00E90897"/>
    <w:rsid w:val="00E9538E"/>
    <w:rsid w:val="00E96354"/>
    <w:rsid w:val="00E96537"/>
    <w:rsid w:val="00E9656C"/>
    <w:rsid w:val="00E974D8"/>
    <w:rsid w:val="00EA1373"/>
    <w:rsid w:val="00EA1EED"/>
    <w:rsid w:val="00EA30A9"/>
    <w:rsid w:val="00EA3CC4"/>
    <w:rsid w:val="00EA4A4D"/>
    <w:rsid w:val="00EA5F15"/>
    <w:rsid w:val="00EA5F88"/>
    <w:rsid w:val="00EA770B"/>
    <w:rsid w:val="00EB1982"/>
    <w:rsid w:val="00EB20EF"/>
    <w:rsid w:val="00EB54D2"/>
    <w:rsid w:val="00EB5554"/>
    <w:rsid w:val="00EB55CA"/>
    <w:rsid w:val="00EB76A3"/>
    <w:rsid w:val="00EC1732"/>
    <w:rsid w:val="00EC2AA9"/>
    <w:rsid w:val="00EC2EED"/>
    <w:rsid w:val="00EC61B8"/>
    <w:rsid w:val="00ED11BA"/>
    <w:rsid w:val="00ED2AC4"/>
    <w:rsid w:val="00ED31DF"/>
    <w:rsid w:val="00EE2123"/>
    <w:rsid w:val="00EE415D"/>
    <w:rsid w:val="00EE47E9"/>
    <w:rsid w:val="00EE561B"/>
    <w:rsid w:val="00EF25BD"/>
    <w:rsid w:val="00EF292E"/>
    <w:rsid w:val="00EF348E"/>
    <w:rsid w:val="00EF4884"/>
    <w:rsid w:val="00EF4DE8"/>
    <w:rsid w:val="00EF617F"/>
    <w:rsid w:val="00EF7943"/>
    <w:rsid w:val="00F02FD7"/>
    <w:rsid w:val="00F031DE"/>
    <w:rsid w:val="00F04323"/>
    <w:rsid w:val="00F049F9"/>
    <w:rsid w:val="00F04E34"/>
    <w:rsid w:val="00F04EF0"/>
    <w:rsid w:val="00F05D7F"/>
    <w:rsid w:val="00F061E9"/>
    <w:rsid w:val="00F06992"/>
    <w:rsid w:val="00F07354"/>
    <w:rsid w:val="00F11D81"/>
    <w:rsid w:val="00F12C68"/>
    <w:rsid w:val="00F17F6D"/>
    <w:rsid w:val="00F20FFE"/>
    <w:rsid w:val="00F21278"/>
    <w:rsid w:val="00F22836"/>
    <w:rsid w:val="00F22EF5"/>
    <w:rsid w:val="00F23E03"/>
    <w:rsid w:val="00F24207"/>
    <w:rsid w:val="00F26154"/>
    <w:rsid w:val="00F2705B"/>
    <w:rsid w:val="00F27B63"/>
    <w:rsid w:val="00F31D8F"/>
    <w:rsid w:val="00F335CA"/>
    <w:rsid w:val="00F358BF"/>
    <w:rsid w:val="00F36216"/>
    <w:rsid w:val="00F36530"/>
    <w:rsid w:val="00F37199"/>
    <w:rsid w:val="00F37AFB"/>
    <w:rsid w:val="00F37B5D"/>
    <w:rsid w:val="00F45CD5"/>
    <w:rsid w:val="00F461E4"/>
    <w:rsid w:val="00F46777"/>
    <w:rsid w:val="00F479F0"/>
    <w:rsid w:val="00F548CE"/>
    <w:rsid w:val="00F612CB"/>
    <w:rsid w:val="00F61AFF"/>
    <w:rsid w:val="00F61F4B"/>
    <w:rsid w:val="00F628B4"/>
    <w:rsid w:val="00F62E75"/>
    <w:rsid w:val="00F64792"/>
    <w:rsid w:val="00F65034"/>
    <w:rsid w:val="00F659D6"/>
    <w:rsid w:val="00F70C8A"/>
    <w:rsid w:val="00F73F57"/>
    <w:rsid w:val="00F751FC"/>
    <w:rsid w:val="00F76FEC"/>
    <w:rsid w:val="00F86C2B"/>
    <w:rsid w:val="00F8740E"/>
    <w:rsid w:val="00F90DD0"/>
    <w:rsid w:val="00F90F37"/>
    <w:rsid w:val="00F922D5"/>
    <w:rsid w:val="00F930B7"/>
    <w:rsid w:val="00F97B4F"/>
    <w:rsid w:val="00FA4673"/>
    <w:rsid w:val="00FA72AA"/>
    <w:rsid w:val="00FB2110"/>
    <w:rsid w:val="00FC2119"/>
    <w:rsid w:val="00FC26AD"/>
    <w:rsid w:val="00FC3A73"/>
    <w:rsid w:val="00FC4150"/>
    <w:rsid w:val="00FC44F3"/>
    <w:rsid w:val="00FC4848"/>
    <w:rsid w:val="00FC7292"/>
    <w:rsid w:val="00FD00B0"/>
    <w:rsid w:val="00FD1F2C"/>
    <w:rsid w:val="00FD3571"/>
    <w:rsid w:val="00FD6455"/>
    <w:rsid w:val="00FE21FB"/>
    <w:rsid w:val="00FE3CC9"/>
    <w:rsid w:val="00FF0F0A"/>
    <w:rsid w:val="00FF1041"/>
    <w:rsid w:val="00FF1C27"/>
    <w:rsid w:val="00FF248F"/>
    <w:rsid w:val="00FF257F"/>
    <w:rsid w:val="00FF3E50"/>
    <w:rsid w:val="00FF6DEF"/>
    <w:rsid w:val="00FF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4E0A26F-CC8A-49A0-B1A3-551483659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rFonts w:cs="B Nazanin"/>
      <w:sz w:val="24"/>
      <w:szCs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E4575"/>
    <w:pPr>
      <w:jc w:val="lowKashida"/>
    </w:pPr>
    <w:rPr>
      <w:rFonts w:eastAsia="Times New Roman" w:cs="Nazanin"/>
      <w:lang w:eastAsia="en-US"/>
    </w:rPr>
  </w:style>
  <w:style w:type="paragraph" w:styleId="FootnoteText">
    <w:name w:val="footnote text"/>
    <w:basedOn w:val="Normal"/>
    <w:semiHidden/>
    <w:rsid w:val="009E4575"/>
    <w:rPr>
      <w:rFonts w:eastAsia="Times New Roman" w:cs="Nazanin"/>
      <w:sz w:val="20"/>
      <w:szCs w:val="24"/>
      <w:lang w:eastAsia="en-US"/>
    </w:rPr>
  </w:style>
  <w:style w:type="character" w:styleId="FootnoteReference">
    <w:name w:val="footnote reference"/>
    <w:semiHidden/>
    <w:rsid w:val="009E4575"/>
    <w:rPr>
      <w:vertAlign w:val="superscript"/>
    </w:rPr>
  </w:style>
  <w:style w:type="paragraph" w:styleId="BlockText">
    <w:name w:val="Block Text"/>
    <w:basedOn w:val="Normal"/>
    <w:rsid w:val="009E4575"/>
    <w:pPr>
      <w:ind w:left="1132" w:hanging="567"/>
      <w:jc w:val="lowKashida"/>
    </w:pPr>
    <w:rPr>
      <w:rFonts w:eastAsia="Times New Roman" w:cs="Nazanin"/>
      <w:lang w:eastAsia="en-US"/>
    </w:rPr>
  </w:style>
  <w:style w:type="paragraph" w:styleId="BodyTextIndent">
    <w:name w:val="Body Text Indent"/>
    <w:basedOn w:val="Normal"/>
    <w:rsid w:val="009E4575"/>
    <w:pPr>
      <w:ind w:firstLine="565"/>
      <w:jc w:val="lowKashida"/>
    </w:pPr>
    <w:rPr>
      <w:rFonts w:eastAsia="Times New Roman" w:cs="Nazanin"/>
      <w:lang w:eastAsia="en-US"/>
    </w:rPr>
  </w:style>
  <w:style w:type="paragraph" w:styleId="Header">
    <w:name w:val="header"/>
    <w:basedOn w:val="Normal"/>
    <w:rsid w:val="009E4575"/>
    <w:pPr>
      <w:tabs>
        <w:tab w:val="center" w:pos="4153"/>
        <w:tab w:val="right" w:pos="8306"/>
      </w:tabs>
    </w:pPr>
    <w:rPr>
      <w:rFonts w:eastAsia="Times New Roman" w:cs="Traditional Arabic"/>
      <w:sz w:val="20"/>
      <w:szCs w:val="24"/>
      <w:lang w:eastAsia="en-US"/>
    </w:rPr>
  </w:style>
  <w:style w:type="table" w:styleId="TableGrid">
    <w:name w:val="Table Grid"/>
    <w:basedOn w:val="TableNormal"/>
    <w:rsid w:val="009E4575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68519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85193"/>
  </w:style>
  <w:style w:type="paragraph" w:styleId="BalloonText">
    <w:name w:val="Balloon Text"/>
    <w:basedOn w:val="Normal"/>
    <w:semiHidden/>
    <w:rsid w:val="000B0B1B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rsid w:val="0027366E"/>
    <w:pPr>
      <w:spacing w:after="120"/>
    </w:pPr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CE65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1017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دستورالعمل انتخاب عضو هيأت علمي نمونه دانشگاه جامع علمي – كاربردي</vt:lpstr>
    </vt:vector>
  </TitlesOfParts>
  <Company>Faraz Pardaz Aria 0912 1005989</Company>
  <LinksUpToDate>false</LinksUpToDate>
  <CharactersWithSpaces>6801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دستورالعمل انتخاب عضو هيأت علمي نمونه دانشگاه جامع علمي – كاربردي</dc:title>
  <dc:creator>jame</dc:creator>
  <cp:lastModifiedBy>Sanati</cp:lastModifiedBy>
  <cp:revision>34</cp:revision>
  <cp:lastPrinted>2021-04-17T06:27:00Z</cp:lastPrinted>
  <dcterms:created xsi:type="dcterms:W3CDTF">2021-04-04T10:10:00Z</dcterms:created>
  <dcterms:modified xsi:type="dcterms:W3CDTF">2021-04-20T10:59:00Z</dcterms:modified>
</cp:coreProperties>
</file>